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00E3F22E" w:rsidR="0092706A" w:rsidRPr="00B30017" w:rsidRDefault="00226A6F">
      <w:pPr>
        <w:pStyle w:val="Title"/>
        <w:rPr>
          <w:rFonts w:ascii="Times New Roman" w:hAnsi="Times New Roman" w:cs="Times New Roman"/>
          <w:sz w:val="32"/>
          <w:szCs w:val="32"/>
        </w:rPr>
      </w:pPr>
      <w:r w:rsidRPr="00B30017">
        <w:rPr>
          <w:rFonts w:ascii="Times New Roman" w:hAnsi="Times New Roman" w:cs="Times New Roman"/>
          <w:sz w:val="32"/>
          <w:szCs w:val="32"/>
        </w:rPr>
        <w:t>Exam Questions</w:t>
      </w:r>
    </w:p>
    <w:p w14:paraId="00000002" w14:textId="36B0FE99" w:rsidR="0092706A" w:rsidRPr="00B30017" w:rsidRDefault="00226A6F">
      <w:pPr>
        <w:pStyle w:val="Subtitle"/>
        <w:rPr>
          <w:rFonts w:ascii="Times New Roman" w:hAnsi="Times New Roman" w:cs="Times New Roman"/>
          <w:sz w:val="32"/>
          <w:szCs w:val="32"/>
        </w:rPr>
      </w:pPr>
      <w:bookmarkStart w:id="0" w:name="_jc3kpn4qklmg" w:colFirst="0" w:colLast="0"/>
      <w:bookmarkEnd w:id="0"/>
      <w:r w:rsidRPr="00B30017">
        <w:rPr>
          <w:rFonts w:ascii="Times New Roman" w:hAnsi="Times New Roman" w:cs="Times New Roman"/>
          <w:sz w:val="32"/>
          <w:szCs w:val="32"/>
        </w:rPr>
        <w:t xml:space="preserve">PSY2503 Culture and Community Psychology / Fall </w:t>
      </w:r>
      <w:r w:rsidR="00453D08" w:rsidRPr="00B30017">
        <w:rPr>
          <w:rFonts w:ascii="Times New Roman" w:hAnsi="Times New Roman" w:cs="Times New Roman"/>
          <w:sz w:val="32"/>
          <w:szCs w:val="32"/>
        </w:rPr>
        <w:t>2023</w:t>
      </w:r>
    </w:p>
    <w:p w14:paraId="00000006" w14:textId="7EC82BB3" w:rsidR="0092706A" w:rsidRPr="00B30017" w:rsidRDefault="00407269">
      <w:pPr>
        <w:rPr>
          <w:rFonts w:ascii="Times New Roman" w:hAnsi="Times New Roman" w:cs="Times New Roman"/>
          <w:sz w:val="24"/>
          <w:szCs w:val="24"/>
        </w:rPr>
      </w:pPr>
      <w:r w:rsidRPr="00B30017">
        <w:rPr>
          <w:rFonts w:ascii="Times New Roman" w:hAnsi="Times New Roman" w:cs="Times New Roman"/>
          <w:sz w:val="24"/>
          <w:szCs w:val="24"/>
        </w:rPr>
        <w:t xml:space="preserve">Below are four questions referring to four topics covered in the course. Your task is to choose and answer </w:t>
      </w:r>
      <w:r w:rsidRPr="00B30017">
        <w:rPr>
          <w:rFonts w:ascii="Times New Roman" w:hAnsi="Times New Roman" w:cs="Times New Roman"/>
          <w:i/>
          <w:iCs/>
          <w:sz w:val="24"/>
          <w:szCs w:val="24"/>
        </w:rPr>
        <w:t>one</w:t>
      </w:r>
      <w:r w:rsidRPr="00B30017">
        <w:rPr>
          <w:rFonts w:ascii="Times New Roman" w:hAnsi="Times New Roman" w:cs="Times New Roman"/>
          <w:sz w:val="24"/>
          <w:szCs w:val="24"/>
        </w:rPr>
        <w:t xml:space="preserve"> of these questions.  </w:t>
      </w:r>
    </w:p>
    <w:p w14:paraId="6E869C1C" w14:textId="77777777" w:rsidR="00407269" w:rsidRPr="00B30017" w:rsidRDefault="00407269">
      <w:pPr>
        <w:rPr>
          <w:rFonts w:ascii="Times New Roman" w:hAnsi="Times New Roman" w:cs="Times New Roman"/>
          <w:sz w:val="24"/>
          <w:szCs w:val="24"/>
        </w:rPr>
      </w:pPr>
    </w:p>
    <w:p w14:paraId="00000007" w14:textId="1B3606F9" w:rsidR="0092706A" w:rsidRPr="00B30017" w:rsidRDefault="008E27B2" w:rsidP="00226A6F">
      <w:pPr>
        <w:pStyle w:val="ListParagraph"/>
        <w:numPr>
          <w:ilvl w:val="0"/>
          <w:numId w:val="1"/>
        </w:numPr>
        <w:rPr>
          <w:rFonts w:ascii="Times New Roman" w:hAnsi="Times New Roman" w:cs="Times New Roman"/>
          <w:sz w:val="24"/>
          <w:szCs w:val="24"/>
        </w:rPr>
      </w:pPr>
      <w:r w:rsidRPr="00B30017">
        <w:rPr>
          <w:rFonts w:ascii="Times New Roman" w:hAnsi="Times New Roman" w:cs="Times New Roman"/>
          <w:sz w:val="24"/>
          <w:szCs w:val="24"/>
        </w:rPr>
        <w:t xml:space="preserve">There can be different reasons why people are prejudiced against members of outgroups. Some of the leading theoretical explanations of prejudice are: Social Identity Theory, Intergroup Threat Theory, Social Dominance Orientation, and Right-Wing Authoritarianism. Choose two of these four theories, explain how each of them sees prejudice, and describe the main differences/similarities between them. </w:t>
      </w:r>
    </w:p>
    <w:p w14:paraId="00000008" w14:textId="77777777" w:rsidR="0092706A" w:rsidRPr="00B30017" w:rsidRDefault="0092706A">
      <w:pPr>
        <w:rPr>
          <w:rFonts w:ascii="Times New Roman" w:hAnsi="Times New Roman" w:cs="Times New Roman"/>
          <w:sz w:val="24"/>
          <w:szCs w:val="24"/>
        </w:rPr>
      </w:pPr>
    </w:p>
    <w:p w14:paraId="0000000E" w14:textId="7156EB6B" w:rsidR="0092706A" w:rsidRPr="00B30017" w:rsidRDefault="00ED1CD6" w:rsidP="00226A6F">
      <w:pPr>
        <w:pStyle w:val="ListParagraph"/>
        <w:numPr>
          <w:ilvl w:val="0"/>
          <w:numId w:val="1"/>
        </w:numPr>
        <w:rPr>
          <w:rFonts w:ascii="Times New Roman" w:hAnsi="Times New Roman" w:cs="Times New Roman"/>
          <w:sz w:val="24"/>
          <w:szCs w:val="24"/>
        </w:rPr>
      </w:pPr>
      <w:r w:rsidRPr="00B30017">
        <w:rPr>
          <w:rFonts w:ascii="Times New Roman" w:hAnsi="Times New Roman" w:cs="Times New Roman"/>
          <w:sz w:val="24"/>
          <w:szCs w:val="24"/>
        </w:rPr>
        <w:t xml:space="preserve">Based on the theoretical groundwork </w:t>
      </w:r>
      <w:r w:rsidR="006913ED" w:rsidRPr="00B30017">
        <w:rPr>
          <w:rFonts w:ascii="Times New Roman" w:hAnsi="Times New Roman" w:cs="Times New Roman"/>
          <w:sz w:val="24"/>
          <w:szCs w:val="24"/>
        </w:rPr>
        <w:t xml:space="preserve">discussed during the lecture and </w:t>
      </w:r>
      <w:r w:rsidRPr="00B30017">
        <w:rPr>
          <w:rFonts w:ascii="Times New Roman" w:hAnsi="Times New Roman" w:cs="Times New Roman"/>
          <w:sz w:val="24"/>
          <w:szCs w:val="24"/>
        </w:rPr>
        <w:t xml:space="preserve">provided in the course readings, </w:t>
      </w:r>
      <w:r w:rsidR="00453D08" w:rsidRPr="00B30017">
        <w:rPr>
          <w:rFonts w:ascii="Times New Roman" w:hAnsi="Times New Roman" w:cs="Times New Roman"/>
          <w:sz w:val="24"/>
          <w:szCs w:val="24"/>
        </w:rPr>
        <w:t>discuss how the theoretical framework Ambivalent Sexism (Glick &amp; Fiske, 1996) can help us understand contemporary gender relations and gender inequality. Make sure to consider both strengths and limitations of the theoretical framework</w:t>
      </w:r>
      <w:r w:rsidR="00226A6F" w:rsidRPr="00B30017">
        <w:rPr>
          <w:rFonts w:ascii="Times New Roman" w:hAnsi="Times New Roman" w:cs="Times New Roman"/>
          <w:sz w:val="24"/>
          <w:szCs w:val="24"/>
        </w:rPr>
        <w:t>.</w:t>
      </w:r>
      <w:r w:rsidR="00453D08" w:rsidRPr="00B30017">
        <w:rPr>
          <w:rFonts w:ascii="Times New Roman" w:hAnsi="Times New Roman" w:cs="Times New Roman"/>
          <w:sz w:val="24"/>
          <w:szCs w:val="24"/>
        </w:rPr>
        <w:t xml:space="preserve"> </w:t>
      </w:r>
      <w:r w:rsidR="00E2154E" w:rsidRPr="00B30017">
        <w:rPr>
          <w:rFonts w:ascii="Times New Roman" w:hAnsi="Times New Roman" w:cs="Times New Roman"/>
          <w:sz w:val="24"/>
          <w:szCs w:val="24"/>
        </w:rPr>
        <w:t>Y</w:t>
      </w:r>
      <w:r w:rsidR="00453D08" w:rsidRPr="00B30017">
        <w:rPr>
          <w:rFonts w:ascii="Times New Roman" w:hAnsi="Times New Roman" w:cs="Times New Roman"/>
          <w:sz w:val="24"/>
          <w:szCs w:val="24"/>
        </w:rPr>
        <w:t xml:space="preserve">ou can </w:t>
      </w:r>
      <w:r w:rsidR="00E666B9" w:rsidRPr="00B30017">
        <w:rPr>
          <w:rFonts w:ascii="Times New Roman" w:hAnsi="Times New Roman" w:cs="Times New Roman"/>
          <w:sz w:val="24"/>
          <w:szCs w:val="24"/>
        </w:rPr>
        <w:t xml:space="preserve">cite more recent findings discussed in the lecture and course readings, and/or </w:t>
      </w:r>
      <w:r w:rsidR="00453D08" w:rsidRPr="00B30017">
        <w:rPr>
          <w:rFonts w:ascii="Times New Roman" w:hAnsi="Times New Roman" w:cs="Times New Roman"/>
          <w:sz w:val="24"/>
          <w:szCs w:val="24"/>
        </w:rPr>
        <w:t>use real-life examples</w:t>
      </w:r>
      <w:r w:rsidR="00E666B9" w:rsidRPr="00B30017">
        <w:rPr>
          <w:rFonts w:ascii="Times New Roman" w:hAnsi="Times New Roman" w:cs="Times New Roman"/>
          <w:sz w:val="24"/>
          <w:szCs w:val="24"/>
        </w:rPr>
        <w:t xml:space="preserve"> </w:t>
      </w:r>
      <w:r w:rsidR="00554A91" w:rsidRPr="00B30017">
        <w:rPr>
          <w:rFonts w:ascii="Times New Roman" w:hAnsi="Times New Roman" w:cs="Times New Roman"/>
          <w:sz w:val="24"/>
          <w:szCs w:val="24"/>
        </w:rPr>
        <w:t xml:space="preserve">(e.g., from your own life, from press, from history, etc.) </w:t>
      </w:r>
      <w:r w:rsidR="00E666B9" w:rsidRPr="00B30017">
        <w:rPr>
          <w:rFonts w:ascii="Times New Roman" w:hAnsi="Times New Roman" w:cs="Times New Roman"/>
          <w:sz w:val="24"/>
          <w:szCs w:val="24"/>
        </w:rPr>
        <w:t>to support your arguments</w:t>
      </w:r>
      <w:r w:rsidR="00453D08" w:rsidRPr="00B30017">
        <w:rPr>
          <w:rFonts w:ascii="Times New Roman" w:hAnsi="Times New Roman" w:cs="Times New Roman"/>
          <w:sz w:val="24"/>
          <w:szCs w:val="24"/>
        </w:rPr>
        <w:t xml:space="preserve">. </w:t>
      </w:r>
    </w:p>
    <w:p w14:paraId="00000010" w14:textId="77777777" w:rsidR="0092706A" w:rsidRPr="00B30017" w:rsidRDefault="0092706A">
      <w:pPr>
        <w:rPr>
          <w:rFonts w:ascii="Times New Roman" w:hAnsi="Times New Roman" w:cs="Times New Roman"/>
          <w:sz w:val="24"/>
          <w:szCs w:val="24"/>
        </w:rPr>
      </w:pPr>
    </w:p>
    <w:p w14:paraId="7E49DEFE" w14:textId="1E4331D0" w:rsidR="00226A6F" w:rsidRPr="00B30017" w:rsidRDefault="002F465D" w:rsidP="002F465D">
      <w:pPr>
        <w:pStyle w:val="ListParagraph"/>
        <w:numPr>
          <w:ilvl w:val="0"/>
          <w:numId w:val="1"/>
        </w:numPr>
        <w:rPr>
          <w:rFonts w:ascii="Times New Roman" w:hAnsi="Times New Roman" w:cs="Times New Roman"/>
          <w:sz w:val="24"/>
          <w:szCs w:val="24"/>
        </w:rPr>
      </w:pPr>
      <w:r w:rsidRPr="00B30017">
        <w:rPr>
          <w:rFonts w:ascii="Times New Roman" w:hAnsi="Times New Roman" w:cs="Times New Roman"/>
          <w:sz w:val="24"/>
          <w:szCs w:val="24"/>
        </w:rPr>
        <w:t xml:space="preserve">Imagine that you work in a human resources department. Your employer is considering implementing a new “colorblind” policy to ensure a fairer evaluation process for job applicants. This policy intends to apply strict </w:t>
      </w:r>
      <w:proofErr w:type="spellStart"/>
      <w:r w:rsidRPr="00B30017">
        <w:rPr>
          <w:rFonts w:ascii="Times New Roman" w:hAnsi="Times New Roman" w:cs="Times New Roman"/>
          <w:sz w:val="24"/>
          <w:szCs w:val="24"/>
        </w:rPr>
        <w:t>standardised</w:t>
      </w:r>
      <w:proofErr w:type="spellEnd"/>
      <w:r w:rsidRPr="00B30017">
        <w:rPr>
          <w:rFonts w:ascii="Times New Roman" w:hAnsi="Times New Roman" w:cs="Times New Roman"/>
          <w:sz w:val="24"/>
          <w:szCs w:val="24"/>
        </w:rPr>
        <w:t xml:space="preserve"> criteria to assess all applicants with the aim of reducing bias related to background or gender, so that all applicants are evaluated in the same way regardless of who they are and where they come from. Drawing from your expertise in culture and community psychology, you’re tasked with providing feedback on this proposal. Evaluate the policy critically, considering possible unwanted consequences of such a policy, and cite at least one relevant paper from the course syllabus to support your arguments. You can use any course readings and lecture materials that you consider relevant. </w:t>
      </w:r>
    </w:p>
    <w:p w14:paraId="4FAB8E37" w14:textId="77777777" w:rsidR="002F465D" w:rsidRPr="00B30017" w:rsidRDefault="002F465D" w:rsidP="00226A6F">
      <w:pPr>
        <w:pStyle w:val="ListParagraph"/>
        <w:rPr>
          <w:rFonts w:ascii="Times New Roman" w:hAnsi="Times New Roman" w:cs="Times New Roman"/>
          <w:sz w:val="24"/>
          <w:szCs w:val="24"/>
        </w:rPr>
      </w:pPr>
    </w:p>
    <w:p w14:paraId="7547CCEC" w14:textId="2A176196" w:rsidR="00401E39" w:rsidRPr="0000149C" w:rsidRDefault="00533B77" w:rsidP="008967F7">
      <w:pPr>
        <w:pStyle w:val="ListParagraph"/>
        <w:numPr>
          <w:ilvl w:val="0"/>
          <w:numId w:val="1"/>
        </w:numPr>
        <w:rPr>
          <w:rFonts w:ascii="Times New Roman" w:hAnsi="Times New Roman" w:cs="Times New Roman"/>
          <w:sz w:val="24"/>
          <w:szCs w:val="24"/>
        </w:rPr>
      </w:pPr>
      <w:r w:rsidRPr="00B30017">
        <w:rPr>
          <w:rFonts w:ascii="Times New Roman" w:hAnsi="Times New Roman" w:cs="Times New Roman"/>
          <w:sz w:val="24"/>
          <w:szCs w:val="24"/>
        </w:rPr>
        <w:t>As a leader of a working group within the World Health Organization (WHO), you are tasked with developing a report that provides recommendations for governments on how to effectively incorporate cultural factors into their policies and programs aimed at improving well-being and health across different cultures. Drawing from the insights discussed in the chapter 'Well-Being and Health: A Cultural Psychology of Optimal Human Functioning,' and other course readings, discuss how cultural differences can influence the way we perceive well-being and health. Additionally, provide suggestions to ensure that these cultural differences are both acknowledged and respected in healthcare policies and programs</w:t>
      </w:r>
      <w:r w:rsidR="00226A6F" w:rsidRPr="00B30017">
        <w:rPr>
          <w:rFonts w:ascii="Times New Roman" w:hAnsi="Times New Roman" w:cs="Times New Roman"/>
          <w:sz w:val="24"/>
          <w:szCs w:val="24"/>
        </w:rPr>
        <w:t>.</w:t>
      </w:r>
      <w:r w:rsidR="00361E31" w:rsidRPr="00B30017">
        <w:rPr>
          <w:rFonts w:ascii="Times New Roman" w:hAnsi="Times New Roman" w:cs="Times New Roman"/>
          <w:sz w:val="24"/>
          <w:szCs w:val="24"/>
        </w:rPr>
        <w:t xml:space="preserve"> </w:t>
      </w:r>
    </w:p>
    <w:p w14:paraId="1B755CDF" w14:textId="72B71905" w:rsidR="008967F7" w:rsidRPr="00B30017" w:rsidRDefault="008967F7" w:rsidP="008967F7">
      <w:pPr>
        <w:rPr>
          <w:rFonts w:ascii="Times New Roman" w:hAnsi="Times New Roman" w:cs="Times New Roman"/>
          <w:b/>
          <w:bCs/>
          <w:sz w:val="24"/>
          <w:szCs w:val="24"/>
        </w:rPr>
      </w:pPr>
      <w:r w:rsidRPr="00B30017">
        <w:rPr>
          <w:rFonts w:ascii="Times New Roman" w:hAnsi="Times New Roman" w:cs="Times New Roman"/>
          <w:b/>
          <w:bCs/>
          <w:sz w:val="24"/>
          <w:szCs w:val="24"/>
        </w:rPr>
        <w:lastRenderedPageBreak/>
        <w:t xml:space="preserve">Scope and formal requirements: </w:t>
      </w:r>
    </w:p>
    <w:p w14:paraId="007898CE" w14:textId="77777777" w:rsidR="008967F7" w:rsidRPr="00B30017" w:rsidRDefault="008967F7" w:rsidP="008967F7">
      <w:pPr>
        <w:rPr>
          <w:rFonts w:ascii="Times New Roman" w:hAnsi="Times New Roman" w:cs="Times New Roman"/>
          <w:sz w:val="24"/>
          <w:szCs w:val="24"/>
        </w:rPr>
      </w:pPr>
    </w:p>
    <w:p w14:paraId="2D8AB662" w14:textId="58E300FB" w:rsidR="008967F7" w:rsidRPr="00B30017" w:rsidRDefault="008967F7" w:rsidP="008967F7">
      <w:pPr>
        <w:rPr>
          <w:rFonts w:ascii="Times New Roman" w:hAnsi="Times New Roman" w:cs="Times New Roman"/>
          <w:sz w:val="24"/>
          <w:szCs w:val="24"/>
        </w:rPr>
      </w:pPr>
      <w:r w:rsidRPr="00B30017">
        <w:rPr>
          <w:rFonts w:ascii="Times New Roman" w:hAnsi="Times New Roman" w:cs="Times New Roman"/>
          <w:sz w:val="24"/>
          <w:szCs w:val="24"/>
        </w:rPr>
        <w:t xml:space="preserve">Your answer must be </w:t>
      </w:r>
      <w:r w:rsidR="000A181F" w:rsidRPr="00B30017">
        <w:rPr>
          <w:rFonts w:ascii="Times New Roman" w:hAnsi="Times New Roman" w:cs="Times New Roman"/>
          <w:sz w:val="24"/>
          <w:szCs w:val="24"/>
        </w:rPr>
        <w:t xml:space="preserve">between </w:t>
      </w:r>
      <w:r w:rsidRPr="00B30017">
        <w:rPr>
          <w:rFonts w:ascii="Times New Roman" w:hAnsi="Times New Roman" w:cs="Times New Roman"/>
          <w:sz w:val="24"/>
          <w:szCs w:val="24"/>
          <w:u w:val="single"/>
        </w:rPr>
        <w:t>2000</w:t>
      </w:r>
      <w:r w:rsidR="001A0F8F" w:rsidRPr="00B30017">
        <w:rPr>
          <w:rFonts w:ascii="Times New Roman" w:hAnsi="Times New Roman" w:cs="Times New Roman"/>
          <w:sz w:val="24"/>
          <w:szCs w:val="24"/>
          <w:u w:val="single"/>
        </w:rPr>
        <w:t>-2500</w:t>
      </w:r>
      <w:r w:rsidRPr="00B30017">
        <w:rPr>
          <w:rFonts w:ascii="Times New Roman" w:hAnsi="Times New Roman" w:cs="Times New Roman"/>
          <w:sz w:val="24"/>
          <w:szCs w:val="24"/>
          <w:u w:val="single"/>
        </w:rPr>
        <w:t xml:space="preserve"> words</w:t>
      </w:r>
      <w:r w:rsidRPr="00B30017">
        <w:rPr>
          <w:rFonts w:ascii="Times New Roman" w:hAnsi="Times New Roman" w:cs="Times New Roman"/>
          <w:sz w:val="24"/>
          <w:szCs w:val="24"/>
        </w:rPr>
        <w:t xml:space="preserve">. Please note that if you go beyond this word limit, </w:t>
      </w:r>
      <w:r w:rsidR="00E25C7C" w:rsidRPr="00B30017">
        <w:rPr>
          <w:rFonts w:ascii="Times New Roman" w:hAnsi="Times New Roman" w:cs="Times New Roman"/>
          <w:sz w:val="24"/>
          <w:szCs w:val="24"/>
        </w:rPr>
        <w:t>we</w:t>
      </w:r>
      <w:r w:rsidRPr="00B30017">
        <w:rPr>
          <w:rFonts w:ascii="Times New Roman" w:hAnsi="Times New Roman" w:cs="Times New Roman"/>
          <w:sz w:val="24"/>
          <w:szCs w:val="24"/>
        </w:rPr>
        <w:t xml:space="preserve"> may consider </w:t>
      </w:r>
      <w:r w:rsidR="00E25C7C" w:rsidRPr="00B30017">
        <w:rPr>
          <w:rFonts w:ascii="Times New Roman" w:hAnsi="Times New Roman" w:cs="Times New Roman"/>
          <w:sz w:val="24"/>
          <w:szCs w:val="24"/>
        </w:rPr>
        <w:t xml:space="preserve">only </w:t>
      </w:r>
      <w:r w:rsidRPr="00B30017">
        <w:rPr>
          <w:rFonts w:ascii="Times New Roman" w:hAnsi="Times New Roman" w:cs="Times New Roman"/>
          <w:sz w:val="24"/>
          <w:szCs w:val="24"/>
        </w:rPr>
        <w:t>the first 2</w:t>
      </w:r>
      <w:r w:rsidR="001A0F8F" w:rsidRPr="00B30017">
        <w:rPr>
          <w:rFonts w:ascii="Times New Roman" w:hAnsi="Times New Roman" w:cs="Times New Roman"/>
          <w:sz w:val="24"/>
          <w:szCs w:val="24"/>
        </w:rPr>
        <w:t xml:space="preserve">500 </w:t>
      </w:r>
      <w:r w:rsidRPr="00B30017">
        <w:rPr>
          <w:rFonts w:ascii="Times New Roman" w:hAnsi="Times New Roman" w:cs="Times New Roman"/>
          <w:sz w:val="24"/>
          <w:szCs w:val="24"/>
        </w:rPr>
        <w:t>words for your grade. The word count does not include cover pages, references, tables</w:t>
      </w:r>
      <w:r w:rsidR="00406A5A" w:rsidRPr="00B30017">
        <w:rPr>
          <w:rFonts w:ascii="Times New Roman" w:hAnsi="Times New Roman" w:cs="Times New Roman"/>
          <w:sz w:val="24"/>
          <w:szCs w:val="24"/>
        </w:rPr>
        <w:t>,</w:t>
      </w:r>
      <w:r w:rsidRPr="00B30017">
        <w:rPr>
          <w:rFonts w:ascii="Times New Roman" w:hAnsi="Times New Roman" w:cs="Times New Roman"/>
          <w:sz w:val="24"/>
          <w:szCs w:val="24"/>
        </w:rPr>
        <w:t xml:space="preserve"> or figures. The text should have an orderly and logical structure with a clear introduction (scope of the assignment, problem description), the main part (your answer to the exam question with discussion where you provide arguments for your answer) and a short conclusion/summary. The language should be academic and educational. References should follow the APA</w:t>
      </w:r>
      <w:r w:rsidR="000A181F" w:rsidRPr="00B30017">
        <w:rPr>
          <w:rFonts w:ascii="Times New Roman" w:hAnsi="Times New Roman" w:cs="Times New Roman"/>
          <w:sz w:val="24"/>
          <w:szCs w:val="24"/>
        </w:rPr>
        <w:t>7</w:t>
      </w:r>
      <w:r w:rsidRPr="00B30017">
        <w:rPr>
          <w:rFonts w:ascii="Times New Roman" w:hAnsi="Times New Roman" w:cs="Times New Roman"/>
          <w:sz w:val="24"/>
          <w:szCs w:val="24"/>
        </w:rPr>
        <w:t xml:space="preserve"> format, both in the text and in the reference list at the end. The assignment does </w:t>
      </w:r>
      <w:r w:rsidRPr="00B30017">
        <w:rPr>
          <w:rFonts w:ascii="Times New Roman" w:hAnsi="Times New Roman" w:cs="Times New Roman"/>
          <w:b/>
          <w:bCs/>
          <w:i/>
          <w:iCs/>
          <w:sz w:val="24"/>
          <w:szCs w:val="24"/>
        </w:rPr>
        <w:t xml:space="preserve">not </w:t>
      </w:r>
      <w:r w:rsidRPr="00B30017">
        <w:rPr>
          <w:rFonts w:ascii="Times New Roman" w:hAnsi="Times New Roman" w:cs="Times New Roman"/>
          <w:sz w:val="24"/>
          <w:szCs w:val="24"/>
        </w:rPr>
        <w:t xml:space="preserve">need to have an abstract and table of contents. You can write in Norwegian, Swedish, Danish, or English. </w:t>
      </w:r>
    </w:p>
    <w:p w14:paraId="61EAAB1A" w14:textId="77777777" w:rsidR="008967F7" w:rsidRPr="00B30017" w:rsidRDefault="008967F7" w:rsidP="008967F7">
      <w:pPr>
        <w:rPr>
          <w:rFonts w:ascii="Times New Roman" w:hAnsi="Times New Roman" w:cs="Times New Roman"/>
          <w:sz w:val="24"/>
          <w:szCs w:val="24"/>
        </w:rPr>
      </w:pPr>
    </w:p>
    <w:p w14:paraId="3D839323" w14:textId="347D8064" w:rsidR="008967F7" w:rsidRPr="00B30017" w:rsidRDefault="008967F7" w:rsidP="008967F7">
      <w:pPr>
        <w:rPr>
          <w:rFonts w:ascii="Times New Roman" w:hAnsi="Times New Roman" w:cs="Times New Roman"/>
          <w:sz w:val="24"/>
          <w:szCs w:val="24"/>
        </w:rPr>
      </w:pPr>
      <w:r w:rsidRPr="00B30017">
        <w:rPr>
          <w:rFonts w:ascii="Times New Roman" w:hAnsi="Times New Roman" w:cs="Times New Roman"/>
          <w:sz w:val="24"/>
          <w:szCs w:val="24"/>
        </w:rPr>
        <w:t>Beyond this, there are no strict requirements for the format. You can choose to only use the syllabus literature, but you are also free to use other literature</w:t>
      </w:r>
      <w:r w:rsidR="0010766E" w:rsidRPr="00B30017">
        <w:rPr>
          <w:rFonts w:ascii="Times New Roman" w:hAnsi="Times New Roman" w:cs="Times New Roman"/>
          <w:sz w:val="24"/>
          <w:szCs w:val="24"/>
        </w:rPr>
        <w:t xml:space="preserve"> if you wish; this is not compulsory and will not affect your grade</w:t>
      </w:r>
      <w:r w:rsidRPr="00B30017">
        <w:rPr>
          <w:rFonts w:ascii="Times New Roman" w:hAnsi="Times New Roman" w:cs="Times New Roman"/>
          <w:sz w:val="24"/>
          <w:szCs w:val="24"/>
        </w:rPr>
        <w:t xml:space="preserve">. You are free to choose what you want to include in the answer, but the word limit means that you </w:t>
      </w:r>
      <w:r w:rsidR="00DC6BF4" w:rsidRPr="00B30017">
        <w:rPr>
          <w:rFonts w:ascii="Times New Roman" w:hAnsi="Times New Roman" w:cs="Times New Roman"/>
          <w:sz w:val="24"/>
          <w:szCs w:val="24"/>
        </w:rPr>
        <w:t>need to</w:t>
      </w:r>
      <w:r w:rsidRPr="00B30017">
        <w:rPr>
          <w:rFonts w:ascii="Times New Roman" w:hAnsi="Times New Roman" w:cs="Times New Roman"/>
          <w:sz w:val="24"/>
          <w:szCs w:val="24"/>
        </w:rPr>
        <w:t xml:space="preserve"> prioritize your ideas so that they fit (prioritization is part of the assignment). The goal is to show that you can professionally, </w:t>
      </w:r>
      <w:r w:rsidR="0010766E" w:rsidRPr="00B30017">
        <w:rPr>
          <w:rFonts w:ascii="Times New Roman" w:hAnsi="Times New Roman" w:cs="Times New Roman"/>
          <w:sz w:val="24"/>
          <w:szCs w:val="24"/>
        </w:rPr>
        <w:t>coherently,</w:t>
      </w:r>
      <w:r w:rsidRPr="00B30017">
        <w:rPr>
          <w:rFonts w:ascii="Times New Roman" w:hAnsi="Times New Roman" w:cs="Times New Roman"/>
          <w:sz w:val="24"/>
          <w:szCs w:val="24"/>
        </w:rPr>
        <w:t xml:space="preserve"> and independently reflect upon the theories and </w:t>
      </w:r>
      <w:r w:rsidR="004D47D3" w:rsidRPr="00B30017">
        <w:rPr>
          <w:rFonts w:ascii="Times New Roman" w:hAnsi="Times New Roman" w:cs="Times New Roman"/>
          <w:sz w:val="24"/>
          <w:szCs w:val="24"/>
        </w:rPr>
        <w:t xml:space="preserve">the </w:t>
      </w:r>
      <w:r w:rsidRPr="00B30017">
        <w:rPr>
          <w:rFonts w:ascii="Times New Roman" w:hAnsi="Times New Roman" w:cs="Times New Roman"/>
          <w:sz w:val="24"/>
          <w:szCs w:val="24"/>
        </w:rPr>
        <w:t xml:space="preserve">literature discussed during the semester. </w:t>
      </w:r>
    </w:p>
    <w:p w14:paraId="7BB07A45" w14:textId="77777777" w:rsidR="008967F7" w:rsidRPr="00B30017" w:rsidRDefault="008967F7" w:rsidP="008967F7">
      <w:pPr>
        <w:rPr>
          <w:rFonts w:ascii="Times New Roman" w:hAnsi="Times New Roman" w:cs="Times New Roman"/>
          <w:sz w:val="24"/>
          <w:szCs w:val="24"/>
        </w:rPr>
      </w:pPr>
    </w:p>
    <w:p w14:paraId="3C4F956A" w14:textId="20E6A02D" w:rsidR="008967F7" w:rsidRPr="00B30017" w:rsidRDefault="008967F7" w:rsidP="008967F7">
      <w:pPr>
        <w:rPr>
          <w:rFonts w:ascii="Times New Roman" w:hAnsi="Times New Roman" w:cs="Times New Roman"/>
          <w:sz w:val="24"/>
          <w:szCs w:val="24"/>
        </w:rPr>
      </w:pPr>
      <w:r w:rsidRPr="00B30017">
        <w:rPr>
          <w:rFonts w:ascii="Times New Roman" w:hAnsi="Times New Roman" w:cs="Times New Roman"/>
          <w:i/>
          <w:iCs/>
          <w:sz w:val="24"/>
          <w:szCs w:val="24"/>
        </w:rPr>
        <w:t>Tip</w:t>
      </w:r>
      <w:r w:rsidR="00A724A3" w:rsidRPr="00B30017">
        <w:rPr>
          <w:rFonts w:ascii="Times New Roman" w:hAnsi="Times New Roman" w:cs="Times New Roman"/>
          <w:i/>
          <w:iCs/>
          <w:sz w:val="24"/>
          <w:szCs w:val="24"/>
        </w:rPr>
        <w:t xml:space="preserve"> 1</w:t>
      </w:r>
      <w:r w:rsidRPr="00B30017">
        <w:rPr>
          <w:rFonts w:ascii="Times New Roman" w:hAnsi="Times New Roman" w:cs="Times New Roman"/>
          <w:sz w:val="24"/>
          <w:szCs w:val="24"/>
        </w:rPr>
        <w:t xml:space="preserve">: If you struggle to stay within the word limit, and you have </w:t>
      </w:r>
      <w:r w:rsidR="00E50680" w:rsidRPr="00B30017">
        <w:rPr>
          <w:rFonts w:ascii="Times New Roman" w:hAnsi="Times New Roman" w:cs="Times New Roman"/>
          <w:sz w:val="24"/>
          <w:szCs w:val="24"/>
        </w:rPr>
        <w:t>described several different arguments/suggestions/examples</w:t>
      </w:r>
      <w:r w:rsidRPr="00B30017">
        <w:rPr>
          <w:rFonts w:ascii="Times New Roman" w:hAnsi="Times New Roman" w:cs="Times New Roman"/>
          <w:sz w:val="24"/>
          <w:szCs w:val="24"/>
        </w:rPr>
        <w:t xml:space="preserve">, consider cutting down on the number of </w:t>
      </w:r>
      <w:r w:rsidR="00E50680" w:rsidRPr="00B30017">
        <w:rPr>
          <w:rFonts w:ascii="Times New Roman" w:hAnsi="Times New Roman" w:cs="Times New Roman"/>
          <w:sz w:val="24"/>
          <w:szCs w:val="24"/>
        </w:rPr>
        <w:t xml:space="preserve">items that </w:t>
      </w:r>
      <w:r w:rsidRPr="00B30017">
        <w:rPr>
          <w:rFonts w:ascii="Times New Roman" w:hAnsi="Times New Roman" w:cs="Times New Roman"/>
          <w:sz w:val="24"/>
          <w:szCs w:val="24"/>
        </w:rPr>
        <w:t xml:space="preserve">you describe — it is usually better to discuss </w:t>
      </w:r>
      <w:r w:rsidR="00E50680" w:rsidRPr="00B30017">
        <w:rPr>
          <w:rFonts w:ascii="Times New Roman" w:hAnsi="Times New Roman" w:cs="Times New Roman"/>
          <w:sz w:val="24"/>
          <w:szCs w:val="24"/>
        </w:rPr>
        <w:t>fewer arguments/suggestions/examples</w:t>
      </w:r>
      <w:r w:rsidRPr="00B30017">
        <w:rPr>
          <w:rFonts w:ascii="Times New Roman" w:hAnsi="Times New Roman" w:cs="Times New Roman"/>
          <w:sz w:val="24"/>
          <w:szCs w:val="24"/>
        </w:rPr>
        <w:t xml:space="preserve"> thoroughly instead of discussing many superficially.</w:t>
      </w:r>
    </w:p>
    <w:p w14:paraId="2FED63D2" w14:textId="411B36FF" w:rsidR="00A724A3" w:rsidRPr="00B30017" w:rsidRDefault="00A724A3" w:rsidP="008967F7">
      <w:pPr>
        <w:rPr>
          <w:rFonts w:ascii="Times New Roman" w:hAnsi="Times New Roman" w:cs="Times New Roman"/>
          <w:sz w:val="24"/>
          <w:szCs w:val="24"/>
        </w:rPr>
      </w:pPr>
    </w:p>
    <w:p w14:paraId="4C19A7F5" w14:textId="7C7CCDE2" w:rsidR="00A724A3" w:rsidRPr="00B30017" w:rsidRDefault="00A724A3" w:rsidP="008967F7">
      <w:pPr>
        <w:rPr>
          <w:rFonts w:ascii="Times New Roman" w:hAnsi="Times New Roman" w:cs="Times New Roman"/>
          <w:sz w:val="24"/>
          <w:szCs w:val="24"/>
        </w:rPr>
      </w:pPr>
      <w:r w:rsidRPr="00B30017">
        <w:rPr>
          <w:rFonts w:ascii="Times New Roman" w:hAnsi="Times New Roman" w:cs="Times New Roman"/>
          <w:i/>
          <w:iCs/>
          <w:sz w:val="24"/>
          <w:szCs w:val="24"/>
        </w:rPr>
        <w:t>Tip 2</w:t>
      </w:r>
      <w:r w:rsidRPr="00B30017">
        <w:rPr>
          <w:rFonts w:ascii="Times New Roman" w:hAnsi="Times New Roman" w:cs="Times New Roman"/>
          <w:sz w:val="24"/>
          <w:szCs w:val="24"/>
        </w:rPr>
        <w:t>:</w:t>
      </w:r>
      <w:r w:rsidR="00610F21" w:rsidRPr="00B30017">
        <w:rPr>
          <w:rFonts w:ascii="Times New Roman" w:hAnsi="Times New Roman" w:cs="Times New Roman"/>
          <w:sz w:val="24"/>
          <w:szCs w:val="24"/>
        </w:rPr>
        <w:t xml:space="preserve"> The general rule is to use yo</w:t>
      </w:r>
      <w:r w:rsidR="000A181F" w:rsidRPr="00B30017">
        <w:rPr>
          <w:rFonts w:ascii="Times New Roman" w:hAnsi="Times New Roman" w:cs="Times New Roman"/>
          <w:sz w:val="24"/>
          <w:szCs w:val="24"/>
        </w:rPr>
        <w:t>ur own words</w:t>
      </w:r>
      <w:r w:rsidR="00986E12" w:rsidRPr="00B30017">
        <w:rPr>
          <w:rFonts w:ascii="Times New Roman" w:hAnsi="Times New Roman" w:cs="Times New Roman"/>
          <w:sz w:val="24"/>
          <w:szCs w:val="24"/>
        </w:rPr>
        <w:t xml:space="preserve"> and limit the use of direct quotes as much as possible</w:t>
      </w:r>
      <w:r w:rsidR="000A181F" w:rsidRPr="00B30017">
        <w:rPr>
          <w:rFonts w:ascii="Times New Roman" w:hAnsi="Times New Roman" w:cs="Times New Roman"/>
          <w:sz w:val="24"/>
          <w:szCs w:val="24"/>
        </w:rPr>
        <w:t xml:space="preserve">. You are allowed to use direct </w:t>
      </w:r>
      <w:proofErr w:type="gramStart"/>
      <w:r w:rsidR="000A181F" w:rsidRPr="00B30017">
        <w:rPr>
          <w:rFonts w:ascii="Times New Roman" w:hAnsi="Times New Roman" w:cs="Times New Roman"/>
          <w:sz w:val="24"/>
          <w:szCs w:val="24"/>
        </w:rPr>
        <w:t>quotes</w:t>
      </w:r>
      <w:proofErr w:type="gramEnd"/>
      <w:r w:rsidR="000A181F" w:rsidRPr="00B30017">
        <w:rPr>
          <w:rFonts w:ascii="Times New Roman" w:hAnsi="Times New Roman" w:cs="Times New Roman"/>
          <w:sz w:val="24"/>
          <w:szCs w:val="24"/>
        </w:rPr>
        <w:t xml:space="preserve"> if </w:t>
      </w:r>
      <w:r w:rsidR="003E23BF" w:rsidRPr="00B30017">
        <w:rPr>
          <w:rFonts w:ascii="Times New Roman" w:hAnsi="Times New Roman" w:cs="Times New Roman"/>
          <w:sz w:val="24"/>
          <w:szCs w:val="24"/>
        </w:rPr>
        <w:t>necessary</w:t>
      </w:r>
      <w:r w:rsidR="000A181F" w:rsidRPr="00B30017">
        <w:rPr>
          <w:rFonts w:ascii="Times New Roman" w:hAnsi="Times New Roman" w:cs="Times New Roman"/>
          <w:sz w:val="24"/>
          <w:szCs w:val="24"/>
        </w:rPr>
        <w:t>, but please make sure you clearly indicate them</w:t>
      </w:r>
      <w:r w:rsidR="00AE68AF" w:rsidRPr="00B30017">
        <w:rPr>
          <w:rFonts w:ascii="Times New Roman" w:hAnsi="Times New Roman" w:cs="Times New Roman"/>
          <w:sz w:val="24"/>
          <w:szCs w:val="24"/>
        </w:rPr>
        <w:t xml:space="preserve"> in line with APA7 rules</w:t>
      </w:r>
      <w:r w:rsidR="000A181F" w:rsidRPr="00B30017">
        <w:rPr>
          <w:rFonts w:ascii="Times New Roman" w:hAnsi="Times New Roman" w:cs="Times New Roman"/>
          <w:sz w:val="24"/>
          <w:szCs w:val="24"/>
        </w:rPr>
        <w:t xml:space="preserve">. Failure to do so will be considered plagiarism and may result in failing the exam. </w:t>
      </w:r>
    </w:p>
    <w:p w14:paraId="1AFE0903" w14:textId="77777777" w:rsidR="00444CFA" w:rsidRPr="00B30017" w:rsidRDefault="00444CFA" w:rsidP="008967F7">
      <w:pPr>
        <w:rPr>
          <w:rFonts w:ascii="Times New Roman" w:hAnsi="Times New Roman" w:cs="Times New Roman"/>
          <w:sz w:val="24"/>
          <w:szCs w:val="24"/>
        </w:rPr>
      </w:pPr>
    </w:p>
    <w:p w14:paraId="599E74B7" w14:textId="42B14E0F" w:rsidR="00444CFA" w:rsidRPr="00B30017" w:rsidRDefault="00444CFA" w:rsidP="008967F7">
      <w:pPr>
        <w:rPr>
          <w:rFonts w:ascii="Times New Roman" w:hAnsi="Times New Roman" w:cs="Times New Roman"/>
          <w:sz w:val="24"/>
          <w:szCs w:val="24"/>
        </w:rPr>
      </w:pPr>
      <w:r w:rsidRPr="00B30017">
        <w:rPr>
          <w:rFonts w:ascii="Times New Roman" w:hAnsi="Times New Roman" w:cs="Times New Roman"/>
          <w:i/>
          <w:iCs/>
          <w:sz w:val="24"/>
          <w:szCs w:val="24"/>
        </w:rPr>
        <w:t xml:space="preserve">Tip 3: </w:t>
      </w:r>
      <w:r w:rsidRPr="00B30017">
        <w:rPr>
          <w:rFonts w:ascii="Times New Roman" w:hAnsi="Times New Roman" w:cs="Times New Roman"/>
          <w:sz w:val="24"/>
          <w:szCs w:val="24"/>
        </w:rPr>
        <w:t xml:space="preserve">You are not allowed to use AI programs, such as </w:t>
      </w:r>
      <w:proofErr w:type="spellStart"/>
      <w:r w:rsidRPr="00B30017">
        <w:rPr>
          <w:rFonts w:ascii="Times New Roman" w:hAnsi="Times New Roman" w:cs="Times New Roman"/>
          <w:sz w:val="24"/>
          <w:szCs w:val="24"/>
        </w:rPr>
        <w:t>ChatGPT</w:t>
      </w:r>
      <w:proofErr w:type="spellEnd"/>
      <w:r w:rsidRPr="00B30017">
        <w:rPr>
          <w:rFonts w:ascii="Times New Roman" w:hAnsi="Times New Roman" w:cs="Times New Roman"/>
          <w:sz w:val="24"/>
          <w:szCs w:val="24"/>
        </w:rPr>
        <w:t xml:space="preserve">, to </w:t>
      </w:r>
      <w:r w:rsidR="00554A91" w:rsidRPr="00B30017">
        <w:rPr>
          <w:rFonts w:ascii="Times New Roman" w:hAnsi="Times New Roman" w:cs="Times New Roman"/>
          <w:sz w:val="24"/>
          <w:szCs w:val="24"/>
        </w:rPr>
        <w:t xml:space="preserve">generate </w:t>
      </w:r>
      <w:r w:rsidRPr="00B30017">
        <w:rPr>
          <w:rFonts w:ascii="Times New Roman" w:hAnsi="Times New Roman" w:cs="Times New Roman"/>
          <w:sz w:val="24"/>
          <w:szCs w:val="24"/>
        </w:rPr>
        <w:t>the exam</w:t>
      </w:r>
      <w:r w:rsidR="00554A91" w:rsidRPr="00B30017">
        <w:rPr>
          <w:rFonts w:ascii="Times New Roman" w:hAnsi="Times New Roman" w:cs="Times New Roman"/>
          <w:sz w:val="24"/>
          <w:szCs w:val="24"/>
        </w:rPr>
        <w:t xml:space="preserve"> for you, in parts or in its entirety</w:t>
      </w:r>
      <w:r w:rsidRPr="00B30017">
        <w:rPr>
          <w:rFonts w:ascii="Times New Roman" w:hAnsi="Times New Roman" w:cs="Times New Roman"/>
          <w:sz w:val="24"/>
          <w:szCs w:val="24"/>
        </w:rPr>
        <w:t xml:space="preserve">. If we find proof that AI was used, for instance references and/or mentions of authors and/or theories that do not exist, your work will be considered non-independent, which may result in failing the exam. </w:t>
      </w:r>
      <w:r w:rsidR="00DD17C7" w:rsidRPr="00B30017">
        <w:rPr>
          <w:rFonts w:ascii="Times New Roman" w:hAnsi="Times New Roman" w:cs="Times New Roman"/>
          <w:sz w:val="24"/>
          <w:szCs w:val="24"/>
        </w:rPr>
        <w:t>However, u</w:t>
      </w:r>
      <w:r w:rsidRPr="00B30017">
        <w:rPr>
          <w:rFonts w:ascii="Times New Roman" w:hAnsi="Times New Roman" w:cs="Times New Roman"/>
          <w:sz w:val="24"/>
          <w:szCs w:val="24"/>
        </w:rPr>
        <w:t>sing proofreading programs such as Grammarly is acceptable.</w:t>
      </w:r>
    </w:p>
    <w:p w14:paraId="5423D029" w14:textId="77777777" w:rsidR="008967F7" w:rsidRPr="00B30017" w:rsidRDefault="008967F7" w:rsidP="008967F7">
      <w:pPr>
        <w:rPr>
          <w:rFonts w:ascii="Times New Roman" w:hAnsi="Times New Roman" w:cs="Times New Roman"/>
          <w:sz w:val="24"/>
          <w:szCs w:val="24"/>
        </w:rPr>
      </w:pPr>
    </w:p>
    <w:p w14:paraId="01FFB087" w14:textId="7EE2167C" w:rsidR="00093662" w:rsidRPr="00B30017" w:rsidRDefault="00093662">
      <w:pPr>
        <w:rPr>
          <w:rFonts w:ascii="Times New Roman" w:hAnsi="Times New Roman" w:cs="Times New Roman"/>
          <w:sz w:val="24"/>
          <w:szCs w:val="24"/>
          <w:lang w:val="en-US"/>
        </w:rPr>
      </w:pPr>
      <w:r w:rsidRPr="00B30017">
        <w:rPr>
          <w:rFonts w:ascii="Times New Roman" w:hAnsi="Times New Roman" w:cs="Times New Roman"/>
          <w:sz w:val="24"/>
          <w:szCs w:val="24"/>
          <w:lang w:val="en-US"/>
        </w:rPr>
        <w:br w:type="page"/>
      </w:r>
    </w:p>
    <w:p w14:paraId="4923CB56" w14:textId="024E5153" w:rsidR="008967F7" w:rsidRPr="00B30017" w:rsidRDefault="008967F7" w:rsidP="008967F7">
      <w:pPr>
        <w:rPr>
          <w:rFonts w:ascii="Times New Roman" w:hAnsi="Times New Roman" w:cs="Times New Roman"/>
          <w:b/>
          <w:bCs/>
          <w:sz w:val="24"/>
          <w:szCs w:val="24"/>
          <w:lang w:val="en-US"/>
        </w:rPr>
      </w:pPr>
      <w:r w:rsidRPr="00B30017">
        <w:rPr>
          <w:rFonts w:ascii="Times New Roman" w:hAnsi="Times New Roman" w:cs="Times New Roman"/>
          <w:b/>
          <w:bCs/>
          <w:sz w:val="24"/>
          <w:szCs w:val="24"/>
          <w:lang w:val="en-US"/>
        </w:rPr>
        <w:lastRenderedPageBreak/>
        <w:t xml:space="preserve">Grading guide </w:t>
      </w:r>
    </w:p>
    <w:p w14:paraId="11929C52" w14:textId="77777777" w:rsidR="00401E39" w:rsidRPr="00B30017" w:rsidRDefault="00401E39" w:rsidP="008967F7">
      <w:pPr>
        <w:rPr>
          <w:rFonts w:ascii="Times New Roman" w:hAnsi="Times New Roman" w:cs="Times New Roman"/>
          <w:b/>
          <w:bCs/>
          <w:sz w:val="24"/>
          <w:szCs w:val="24"/>
          <w:lang w:val="en-US"/>
        </w:rPr>
      </w:pPr>
    </w:p>
    <w:p w14:paraId="315A1A0D" w14:textId="77777777" w:rsidR="00027C50" w:rsidRPr="00B30017" w:rsidRDefault="00027C50" w:rsidP="00027C50">
      <w:pPr>
        <w:rPr>
          <w:rFonts w:ascii="Times New Roman" w:hAnsi="Times New Roman" w:cs="Times New Roman"/>
          <w:b/>
          <w:bCs/>
          <w:sz w:val="24"/>
          <w:szCs w:val="24"/>
          <w:lang w:val="en-US"/>
        </w:rPr>
      </w:pPr>
      <w:r w:rsidRPr="00B30017">
        <w:rPr>
          <w:rFonts w:ascii="Times New Roman" w:hAnsi="Times New Roman" w:cs="Times New Roman"/>
          <w:b/>
          <w:bCs/>
          <w:sz w:val="24"/>
          <w:szCs w:val="24"/>
          <w:lang w:val="en-US"/>
        </w:rPr>
        <w:t xml:space="preserve">Type of exam: </w:t>
      </w:r>
    </w:p>
    <w:p w14:paraId="68A629A8" w14:textId="57F932DB" w:rsidR="00027C50" w:rsidRPr="00B30017" w:rsidRDefault="00027C50" w:rsidP="00027C50">
      <w:pPr>
        <w:rPr>
          <w:rFonts w:ascii="Times New Roman" w:hAnsi="Times New Roman" w:cs="Times New Roman"/>
          <w:b/>
          <w:bCs/>
          <w:sz w:val="24"/>
          <w:szCs w:val="24"/>
          <w:lang w:val="en-US"/>
        </w:rPr>
      </w:pPr>
      <w:r w:rsidRPr="00B30017">
        <w:rPr>
          <w:rFonts w:ascii="Times New Roman" w:hAnsi="Times New Roman" w:cs="Times New Roman"/>
          <w:sz w:val="24"/>
          <w:szCs w:val="24"/>
          <w:lang w:val="en-US"/>
        </w:rPr>
        <w:t xml:space="preserve">Individual home exam (open book) over 3 days. The exam task will be made available on the </w:t>
      </w:r>
      <w:proofErr w:type="gramStart"/>
      <w:r w:rsidR="00516584" w:rsidRPr="00B30017">
        <w:rPr>
          <w:rFonts w:ascii="Times New Roman" w:hAnsi="Times New Roman" w:cs="Times New Roman"/>
          <w:b/>
          <w:bCs/>
          <w:sz w:val="24"/>
          <w:szCs w:val="24"/>
          <w:lang w:val="en-US"/>
        </w:rPr>
        <w:t>27nd</w:t>
      </w:r>
      <w:proofErr w:type="gramEnd"/>
      <w:r w:rsidR="00516584" w:rsidRPr="00B30017">
        <w:rPr>
          <w:rFonts w:ascii="Times New Roman" w:hAnsi="Times New Roman" w:cs="Times New Roman"/>
          <w:b/>
          <w:bCs/>
          <w:sz w:val="24"/>
          <w:szCs w:val="24"/>
          <w:lang w:val="en-US"/>
        </w:rPr>
        <w:t xml:space="preserve"> </w:t>
      </w:r>
      <w:r w:rsidRPr="00B30017">
        <w:rPr>
          <w:rFonts w:ascii="Times New Roman" w:hAnsi="Times New Roman" w:cs="Times New Roman"/>
          <w:b/>
          <w:bCs/>
          <w:sz w:val="24"/>
          <w:szCs w:val="24"/>
          <w:lang w:val="en-US"/>
        </w:rPr>
        <w:t>of November 2022 at 9:00</w:t>
      </w:r>
      <w:r w:rsidRPr="00B30017">
        <w:rPr>
          <w:rFonts w:ascii="Times New Roman" w:hAnsi="Times New Roman" w:cs="Times New Roman"/>
          <w:sz w:val="24"/>
          <w:szCs w:val="24"/>
          <w:lang w:val="en-US"/>
        </w:rPr>
        <w:t xml:space="preserve">. Deadline to hand in the exam is the </w:t>
      </w:r>
      <w:r w:rsidR="00516584" w:rsidRPr="00B30017">
        <w:rPr>
          <w:rFonts w:ascii="Times New Roman" w:hAnsi="Times New Roman" w:cs="Times New Roman"/>
          <w:b/>
          <w:bCs/>
          <w:sz w:val="24"/>
          <w:szCs w:val="24"/>
          <w:lang w:val="en-US"/>
        </w:rPr>
        <w:t xml:space="preserve">30th </w:t>
      </w:r>
      <w:r w:rsidRPr="00B30017">
        <w:rPr>
          <w:rFonts w:ascii="Times New Roman" w:hAnsi="Times New Roman" w:cs="Times New Roman"/>
          <w:b/>
          <w:bCs/>
          <w:sz w:val="24"/>
          <w:szCs w:val="24"/>
          <w:lang w:val="en-US"/>
        </w:rPr>
        <w:t xml:space="preserve">of November 2022 at </w:t>
      </w:r>
      <w:r w:rsidR="00516584" w:rsidRPr="00B30017">
        <w:rPr>
          <w:rFonts w:ascii="Times New Roman" w:hAnsi="Times New Roman" w:cs="Times New Roman"/>
          <w:b/>
          <w:bCs/>
          <w:sz w:val="24"/>
          <w:szCs w:val="24"/>
          <w:lang w:val="en-US"/>
        </w:rPr>
        <w:t>9</w:t>
      </w:r>
      <w:r w:rsidRPr="00B30017">
        <w:rPr>
          <w:rFonts w:ascii="Times New Roman" w:hAnsi="Times New Roman" w:cs="Times New Roman"/>
          <w:b/>
          <w:bCs/>
          <w:sz w:val="24"/>
          <w:szCs w:val="24"/>
          <w:lang w:val="en-US"/>
        </w:rPr>
        <w:t>:00.</w:t>
      </w:r>
    </w:p>
    <w:p w14:paraId="3210F639" w14:textId="0B3E9472" w:rsidR="00227536" w:rsidRPr="00B30017" w:rsidRDefault="00227536" w:rsidP="008967F7">
      <w:pPr>
        <w:rPr>
          <w:rFonts w:ascii="Times New Roman" w:hAnsi="Times New Roman" w:cs="Times New Roman"/>
          <w:sz w:val="24"/>
          <w:szCs w:val="24"/>
          <w:lang w:val="en-US"/>
        </w:rPr>
      </w:pPr>
    </w:p>
    <w:p w14:paraId="2479C097" w14:textId="7F38F07C" w:rsidR="008967F7" w:rsidRPr="00B30017" w:rsidRDefault="008967F7" w:rsidP="008967F7">
      <w:pPr>
        <w:rPr>
          <w:rFonts w:ascii="Times New Roman" w:hAnsi="Times New Roman" w:cs="Times New Roman"/>
          <w:b/>
          <w:bCs/>
          <w:sz w:val="24"/>
          <w:szCs w:val="24"/>
          <w:lang w:val="en-US"/>
        </w:rPr>
      </w:pPr>
      <w:r w:rsidRPr="00B30017">
        <w:rPr>
          <w:rFonts w:ascii="Times New Roman" w:hAnsi="Times New Roman" w:cs="Times New Roman"/>
          <w:b/>
          <w:bCs/>
          <w:sz w:val="24"/>
          <w:szCs w:val="24"/>
          <w:lang w:val="en-US"/>
        </w:rPr>
        <w:t>Expectations of a good answer</w:t>
      </w:r>
      <w:r w:rsidR="00C53434" w:rsidRPr="00B30017">
        <w:rPr>
          <w:rFonts w:ascii="Times New Roman" w:hAnsi="Times New Roman" w:cs="Times New Roman"/>
          <w:b/>
          <w:bCs/>
          <w:sz w:val="24"/>
          <w:szCs w:val="24"/>
          <w:lang w:val="en-US"/>
        </w:rPr>
        <w:t xml:space="preserve"> in general</w:t>
      </w:r>
      <w:r w:rsidRPr="00B30017">
        <w:rPr>
          <w:rFonts w:ascii="Times New Roman" w:hAnsi="Times New Roman" w:cs="Times New Roman"/>
          <w:b/>
          <w:bCs/>
          <w:sz w:val="24"/>
          <w:szCs w:val="24"/>
          <w:lang w:val="en-US"/>
        </w:rPr>
        <w:t xml:space="preserve"> </w:t>
      </w:r>
    </w:p>
    <w:p w14:paraId="6DDE1A40" w14:textId="0156188A" w:rsidR="008967F7" w:rsidRPr="00B30017" w:rsidRDefault="008967F7" w:rsidP="008967F7">
      <w:pPr>
        <w:rPr>
          <w:rFonts w:ascii="Times New Roman" w:hAnsi="Times New Roman" w:cs="Times New Roman"/>
          <w:sz w:val="24"/>
          <w:szCs w:val="24"/>
        </w:rPr>
      </w:pPr>
      <w:r w:rsidRPr="00B30017">
        <w:rPr>
          <w:rFonts w:ascii="Times New Roman" w:hAnsi="Times New Roman" w:cs="Times New Roman"/>
          <w:sz w:val="24"/>
          <w:szCs w:val="24"/>
        </w:rPr>
        <w:t xml:space="preserve">A good answer must include the following elements: </w:t>
      </w:r>
    </w:p>
    <w:p w14:paraId="5EF82692" w14:textId="1ED55895" w:rsidR="00406A5A" w:rsidRPr="00B30017" w:rsidRDefault="00406A5A" w:rsidP="00137B9E">
      <w:pPr>
        <w:numPr>
          <w:ilvl w:val="0"/>
          <w:numId w:val="3"/>
        </w:numPr>
        <w:rPr>
          <w:rFonts w:ascii="Times New Roman" w:hAnsi="Times New Roman" w:cs="Times New Roman"/>
          <w:sz w:val="24"/>
          <w:szCs w:val="24"/>
        </w:rPr>
      </w:pPr>
      <w:r w:rsidRPr="00B30017">
        <w:rPr>
          <w:rFonts w:ascii="Times New Roman" w:hAnsi="Times New Roman" w:cs="Times New Roman"/>
          <w:sz w:val="24"/>
          <w:szCs w:val="24"/>
        </w:rPr>
        <w:t>The candidate has referenced more than one p</w:t>
      </w:r>
      <w:r w:rsidR="00DC6BF4" w:rsidRPr="00B30017">
        <w:rPr>
          <w:rFonts w:ascii="Times New Roman" w:hAnsi="Times New Roman" w:cs="Times New Roman"/>
          <w:sz w:val="24"/>
          <w:szCs w:val="24"/>
        </w:rPr>
        <w:t xml:space="preserve">aper from the reading </w:t>
      </w:r>
      <w:r w:rsidR="00774D9C" w:rsidRPr="00B30017">
        <w:rPr>
          <w:rFonts w:ascii="Times New Roman" w:hAnsi="Times New Roman" w:cs="Times New Roman"/>
          <w:sz w:val="24"/>
          <w:szCs w:val="24"/>
        </w:rPr>
        <w:t>list and</w:t>
      </w:r>
      <w:r w:rsidR="00137B9E" w:rsidRPr="00B30017">
        <w:rPr>
          <w:rFonts w:ascii="Times New Roman" w:hAnsi="Times New Roman" w:cs="Times New Roman"/>
          <w:sz w:val="24"/>
          <w:szCs w:val="24"/>
        </w:rPr>
        <w:t xml:space="preserve"> has engaged with the course literature</w:t>
      </w:r>
      <w:r w:rsidR="00DC6BF4" w:rsidRPr="00B30017">
        <w:rPr>
          <w:rFonts w:ascii="Times New Roman" w:hAnsi="Times New Roman" w:cs="Times New Roman"/>
          <w:sz w:val="24"/>
          <w:szCs w:val="24"/>
        </w:rPr>
        <w:t xml:space="preserve">. Adding other literature </w:t>
      </w:r>
      <w:r w:rsidR="00774D9C" w:rsidRPr="00B30017">
        <w:rPr>
          <w:rFonts w:ascii="Times New Roman" w:hAnsi="Times New Roman" w:cs="Times New Roman"/>
          <w:sz w:val="24"/>
          <w:szCs w:val="24"/>
        </w:rPr>
        <w:t xml:space="preserve">in itself </w:t>
      </w:r>
      <w:r w:rsidR="00DC6BF4" w:rsidRPr="00B30017">
        <w:rPr>
          <w:rFonts w:ascii="Times New Roman" w:hAnsi="Times New Roman" w:cs="Times New Roman"/>
          <w:sz w:val="24"/>
          <w:szCs w:val="24"/>
        </w:rPr>
        <w:t xml:space="preserve">should </w:t>
      </w:r>
      <w:r w:rsidR="00DC6BF4" w:rsidRPr="00B30017">
        <w:rPr>
          <w:rFonts w:ascii="Times New Roman" w:hAnsi="Times New Roman" w:cs="Times New Roman"/>
          <w:i/>
          <w:iCs/>
          <w:sz w:val="24"/>
          <w:szCs w:val="24"/>
        </w:rPr>
        <w:t xml:space="preserve">not </w:t>
      </w:r>
      <w:r w:rsidR="00DC6BF4" w:rsidRPr="00B30017">
        <w:rPr>
          <w:rFonts w:ascii="Times New Roman" w:hAnsi="Times New Roman" w:cs="Times New Roman"/>
          <w:sz w:val="24"/>
          <w:szCs w:val="24"/>
        </w:rPr>
        <w:t xml:space="preserve">affect the </w:t>
      </w:r>
      <w:r w:rsidR="00A32FAC" w:rsidRPr="00B30017">
        <w:rPr>
          <w:rFonts w:ascii="Times New Roman" w:hAnsi="Times New Roman" w:cs="Times New Roman"/>
          <w:sz w:val="24"/>
          <w:szCs w:val="24"/>
        </w:rPr>
        <w:t>grade but</w:t>
      </w:r>
      <w:r w:rsidR="00774D9C" w:rsidRPr="00B30017">
        <w:rPr>
          <w:rFonts w:ascii="Times New Roman" w:hAnsi="Times New Roman" w:cs="Times New Roman"/>
          <w:sz w:val="24"/>
          <w:szCs w:val="24"/>
        </w:rPr>
        <w:t xml:space="preserve"> making good points that are based on broader literature can be considered a plus</w:t>
      </w:r>
      <w:r w:rsidR="00DC6BF4" w:rsidRPr="00B30017">
        <w:rPr>
          <w:rFonts w:ascii="Times New Roman" w:hAnsi="Times New Roman" w:cs="Times New Roman"/>
          <w:sz w:val="24"/>
          <w:szCs w:val="24"/>
        </w:rPr>
        <w:t xml:space="preserve">. </w:t>
      </w:r>
      <w:r w:rsidR="00137B9E" w:rsidRPr="00B30017">
        <w:rPr>
          <w:rFonts w:ascii="Times New Roman" w:hAnsi="Times New Roman" w:cs="Times New Roman"/>
          <w:sz w:val="24"/>
          <w:szCs w:val="24"/>
        </w:rPr>
        <w:t xml:space="preserve">Not referencing the course literature can be a reason to lower the grade or, in the worst case, to fail the candidate. </w:t>
      </w:r>
    </w:p>
    <w:p w14:paraId="35EAD4E2" w14:textId="77777777" w:rsidR="00760372" w:rsidRPr="00B30017" w:rsidRDefault="00DC6BF4" w:rsidP="00406A5A">
      <w:pPr>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Format: </w:t>
      </w:r>
    </w:p>
    <w:p w14:paraId="7E69E5DB" w14:textId="0CF5AD7C" w:rsidR="00DC6BF4" w:rsidRPr="00B30017" w:rsidRDefault="00DC6BF4" w:rsidP="00760372">
      <w:pPr>
        <w:ind w:left="720"/>
        <w:rPr>
          <w:rFonts w:ascii="Times New Roman" w:hAnsi="Times New Roman" w:cs="Times New Roman"/>
          <w:sz w:val="24"/>
          <w:szCs w:val="24"/>
        </w:rPr>
      </w:pPr>
      <w:r w:rsidRPr="00B30017">
        <w:rPr>
          <w:rFonts w:ascii="Times New Roman" w:hAnsi="Times New Roman" w:cs="Times New Roman"/>
          <w:sz w:val="24"/>
          <w:szCs w:val="24"/>
        </w:rPr>
        <w:t xml:space="preserve">References should be given in text. References should follow the APA format, both in the text and in the reference list at the end. In addition, there are no strict requirements for formatting (e.g., consistent use of the APA standard). No table of contents or abstract is required. The text should have an orderly and logical structure </w:t>
      </w:r>
      <w:r w:rsidR="004D47D3" w:rsidRPr="00B30017">
        <w:rPr>
          <w:rFonts w:ascii="Times New Roman" w:hAnsi="Times New Roman" w:cs="Times New Roman"/>
          <w:sz w:val="24"/>
          <w:szCs w:val="24"/>
        </w:rPr>
        <w:t>with a clear introduction (scope of the assignment, problem description), the main part (the answer to the exam question with discussion) and a short conclusion/summary.</w:t>
      </w:r>
      <w:r w:rsidR="00760372" w:rsidRPr="00B30017">
        <w:rPr>
          <w:rFonts w:ascii="Times New Roman" w:hAnsi="Times New Roman" w:cs="Times New Roman"/>
          <w:sz w:val="24"/>
          <w:szCs w:val="24"/>
        </w:rPr>
        <w:t xml:space="preserve"> </w:t>
      </w:r>
    </w:p>
    <w:p w14:paraId="121AE979" w14:textId="5E8D8087" w:rsidR="00760372" w:rsidRPr="00B30017" w:rsidRDefault="00760372" w:rsidP="0012411A">
      <w:pPr>
        <w:ind w:left="720"/>
        <w:rPr>
          <w:rFonts w:ascii="Times New Roman" w:hAnsi="Times New Roman" w:cs="Times New Roman"/>
          <w:sz w:val="24"/>
          <w:szCs w:val="24"/>
        </w:rPr>
      </w:pPr>
    </w:p>
    <w:p w14:paraId="7588B28D" w14:textId="4083ADFD" w:rsidR="00401E39" w:rsidRPr="00B30017" w:rsidRDefault="00401E39" w:rsidP="0012411A">
      <w:pPr>
        <w:ind w:left="720"/>
        <w:rPr>
          <w:rFonts w:ascii="Times New Roman" w:hAnsi="Times New Roman" w:cs="Times New Roman"/>
          <w:sz w:val="24"/>
          <w:szCs w:val="24"/>
        </w:rPr>
      </w:pPr>
    </w:p>
    <w:p w14:paraId="16B6963C" w14:textId="77777777" w:rsidR="00401E39" w:rsidRPr="00B30017" w:rsidRDefault="00401E39" w:rsidP="0012411A">
      <w:pPr>
        <w:ind w:left="720"/>
        <w:rPr>
          <w:rFonts w:ascii="Times New Roman" w:hAnsi="Times New Roman" w:cs="Times New Roman"/>
          <w:sz w:val="24"/>
          <w:szCs w:val="24"/>
        </w:rPr>
      </w:pPr>
    </w:p>
    <w:p w14:paraId="0786192D" w14:textId="3E80840D" w:rsidR="00401E39" w:rsidRPr="00B30017" w:rsidRDefault="00401E39" w:rsidP="0012411A">
      <w:pPr>
        <w:ind w:left="720"/>
        <w:rPr>
          <w:rFonts w:ascii="Times New Roman" w:hAnsi="Times New Roman" w:cs="Times New Roman"/>
          <w:sz w:val="24"/>
          <w:szCs w:val="24"/>
        </w:rPr>
      </w:pPr>
    </w:p>
    <w:p w14:paraId="6356C31B" w14:textId="1287E197" w:rsidR="00401E39" w:rsidRPr="00B30017" w:rsidRDefault="00401E39" w:rsidP="0012411A">
      <w:pPr>
        <w:ind w:left="720"/>
        <w:rPr>
          <w:rFonts w:ascii="Times New Roman" w:hAnsi="Times New Roman" w:cs="Times New Roman"/>
          <w:sz w:val="24"/>
          <w:szCs w:val="24"/>
        </w:rPr>
      </w:pPr>
    </w:p>
    <w:p w14:paraId="01E61E39" w14:textId="7422254E" w:rsidR="00401E39" w:rsidRPr="00B30017" w:rsidRDefault="00401E39" w:rsidP="0012411A">
      <w:pPr>
        <w:ind w:left="720"/>
        <w:rPr>
          <w:rFonts w:ascii="Times New Roman" w:hAnsi="Times New Roman" w:cs="Times New Roman"/>
          <w:sz w:val="24"/>
          <w:szCs w:val="24"/>
        </w:rPr>
      </w:pPr>
    </w:p>
    <w:p w14:paraId="5CFE0ECF" w14:textId="198AF424" w:rsidR="00401E39" w:rsidRPr="00B30017" w:rsidRDefault="00401E39" w:rsidP="0012411A">
      <w:pPr>
        <w:ind w:left="720"/>
        <w:rPr>
          <w:rFonts w:ascii="Times New Roman" w:hAnsi="Times New Roman" w:cs="Times New Roman"/>
          <w:sz w:val="24"/>
          <w:szCs w:val="24"/>
        </w:rPr>
      </w:pPr>
    </w:p>
    <w:p w14:paraId="02C4D3DC" w14:textId="54005D09" w:rsidR="00401E39" w:rsidRPr="00B30017" w:rsidRDefault="00401E39" w:rsidP="0012411A">
      <w:pPr>
        <w:ind w:left="720"/>
        <w:rPr>
          <w:rFonts w:ascii="Times New Roman" w:hAnsi="Times New Roman" w:cs="Times New Roman"/>
          <w:sz w:val="24"/>
          <w:szCs w:val="24"/>
        </w:rPr>
      </w:pPr>
    </w:p>
    <w:p w14:paraId="2CFE125E" w14:textId="2A136070" w:rsidR="00401E39" w:rsidRPr="00B30017" w:rsidRDefault="00401E39" w:rsidP="0012411A">
      <w:pPr>
        <w:ind w:left="720"/>
        <w:rPr>
          <w:rFonts w:ascii="Times New Roman" w:hAnsi="Times New Roman" w:cs="Times New Roman"/>
          <w:sz w:val="24"/>
          <w:szCs w:val="24"/>
        </w:rPr>
      </w:pPr>
    </w:p>
    <w:p w14:paraId="44677CAF" w14:textId="512710CD" w:rsidR="00401E39" w:rsidRPr="00B30017" w:rsidRDefault="00401E39" w:rsidP="0012411A">
      <w:pPr>
        <w:ind w:left="720"/>
        <w:rPr>
          <w:rFonts w:ascii="Times New Roman" w:hAnsi="Times New Roman" w:cs="Times New Roman"/>
          <w:sz w:val="24"/>
          <w:szCs w:val="24"/>
        </w:rPr>
      </w:pPr>
    </w:p>
    <w:p w14:paraId="62BC7065" w14:textId="7230D06B" w:rsidR="00401E39" w:rsidRPr="00B30017" w:rsidRDefault="00401E39" w:rsidP="0012411A">
      <w:pPr>
        <w:ind w:left="720"/>
        <w:rPr>
          <w:rFonts w:ascii="Times New Roman" w:hAnsi="Times New Roman" w:cs="Times New Roman"/>
          <w:sz w:val="24"/>
          <w:szCs w:val="24"/>
        </w:rPr>
      </w:pPr>
    </w:p>
    <w:p w14:paraId="55B89121" w14:textId="24A48D5C" w:rsidR="00401E39" w:rsidRPr="00B30017" w:rsidRDefault="00401E39" w:rsidP="0012411A">
      <w:pPr>
        <w:ind w:left="720"/>
        <w:rPr>
          <w:rFonts w:ascii="Times New Roman" w:hAnsi="Times New Roman" w:cs="Times New Roman"/>
          <w:sz w:val="24"/>
          <w:szCs w:val="24"/>
        </w:rPr>
      </w:pPr>
    </w:p>
    <w:p w14:paraId="57CFCB40" w14:textId="59B5455E" w:rsidR="00401E39" w:rsidRPr="00B30017" w:rsidRDefault="00401E39" w:rsidP="0012411A">
      <w:pPr>
        <w:ind w:left="720"/>
        <w:rPr>
          <w:rFonts w:ascii="Times New Roman" w:hAnsi="Times New Roman" w:cs="Times New Roman"/>
          <w:sz w:val="24"/>
          <w:szCs w:val="24"/>
        </w:rPr>
      </w:pPr>
    </w:p>
    <w:p w14:paraId="1A330F4D" w14:textId="33DEC2E2" w:rsidR="00401E39" w:rsidRPr="00B30017" w:rsidRDefault="00401E39" w:rsidP="0012411A">
      <w:pPr>
        <w:ind w:left="720"/>
        <w:rPr>
          <w:rFonts w:ascii="Times New Roman" w:hAnsi="Times New Roman" w:cs="Times New Roman"/>
          <w:sz w:val="24"/>
          <w:szCs w:val="24"/>
        </w:rPr>
      </w:pPr>
    </w:p>
    <w:p w14:paraId="03E71DA4" w14:textId="5468BF45" w:rsidR="00401E39" w:rsidRPr="00B30017" w:rsidRDefault="00401E39" w:rsidP="0012411A">
      <w:pPr>
        <w:ind w:left="720"/>
        <w:rPr>
          <w:rFonts w:ascii="Times New Roman" w:hAnsi="Times New Roman" w:cs="Times New Roman"/>
          <w:sz w:val="24"/>
          <w:szCs w:val="24"/>
        </w:rPr>
      </w:pPr>
    </w:p>
    <w:p w14:paraId="517E97BA" w14:textId="008F965D" w:rsidR="00401E39" w:rsidRPr="00B30017" w:rsidRDefault="00401E39" w:rsidP="0012411A">
      <w:pPr>
        <w:ind w:left="720"/>
        <w:rPr>
          <w:rFonts w:ascii="Times New Roman" w:hAnsi="Times New Roman" w:cs="Times New Roman"/>
          <w:sz w:val="24"/>
          <w:szCs w:val="24"/>
        </w:rPr>
      </w:pPr>
    </w:p>
    <w:p w14:paraId="1F880E75" w14:textId="419F5979" w:rsidR="00401E39" w:rsidRPr="00B30017" w:rsidRDefault="00401E39" w:rsidP="0012411A">
      <w:pPr>
        <w:ind w:left="720"/>
        <w:rPr>
          <w:rFonts w:ascii="Times New Roman" w:hAnsi="Times New Roman" w:cs="Times New Roman"/>
          <w:sz w:val="24"/>
          <w:szCs w:val="24"/>
        </w:rPr>
      </w:pPr>
    </w:p>
    <w:p w14:paraId="19385A6D" w14:textId="21F1D321" w:rsidR="00401E39" w:rsidRPr="00B30017" w:rsidRDefault="00401E39" w:rsidP="0012411A">
      <w:pPr>
        <w:ind w:left="720"/>
        <w:rPr>
          <w:rFonts w:ascii="Times New Roman" w:hAnsi="Times New Roman" w:cs="Times New Roman"/>
          <w:sz w:val="24"/>
          <w:szCs w:val="24"/>
        </w:rPr>
      </w:pPr>
    </w:p>
    <w:p w14:paraId="553D500F" w14:textId="2C353CB2" w:rsidR="00401E39" w:rsidRPr="00B30017" w:rsidRDefault="00401E39" w:rsidP="0012411A">
      <w:pPr>
        <w:ind w:left="720"/>
        <w:rPr>
          <w:rFonts w:ascii="Times New Roman" w:hAnsi="Times New Roman" w:cs="Times New Roman"/>
          <w:sz w:val="24"/>
          <w:szCs w:val="24"/>
        </w:rPr>
      </w:pPr>
    </w:p>
    <w:p w14:paraId="11ABFE91" w14:textId="3662A0DE" w:rsidR="00401E39" w:rsidRPr="00B30017" w:rsidRDefault="00401E39" w:rsidP="008967F7">
      <w:pPr>
        <w:rPr>
          <w:rFonts w:ascii="Times New Roman" w:hAnsi="Times New Roman" w:cs="Times New Roman"/>
          <w:b/>
          <w:bCs/>
          <w:sz w:val="24"/>
          <w:szCs w:val="24"/>
        </w:rPr>
      </w:pPr>
      <w:r w:rsidRPr="00B30017">
        <w:rPr>
          <w:rFonts w:ascii="Times New Roman" w:hAnsi="Times New Roman" w:cs="Times New Roman"/>
          <w:b/>
          <w:bCs/>
          <w:sz w:val="24"/>
          <w:szCs w:val="24"/>
        </w:rPr>
        <w:lastRenderedPageBreak/>
        <w:t>Detailed guide for graders</w:t>
      </w:r>
    </w:p>
    <w:p w14:paraId="4276F358" w14:textId="77777777" w:rsidR="00401E39" w:rsidRPr="00B30017" w:rsidRDefault="00401E39" w:rsidP="008967F7">
      <w:pPr>
        <w:rPr>
          <w:rFonts w:ascii="Times New Roman" w:hAnsi="Times New Roman" w:cs="Times New Roman"/>
          <w:b/>
          <w:bCs/>
          <w:sz w:val="24"/>
          <w:szCs w:val="24"/>
        </w:rPr>
      </w:pPr>
    </w:p>
    <w:p w14:paraId="297A66E1" w14:textId="1C80BBA9" w:rsidR="008967F7" w:rsidRPr="00B30017" w:rsidRDefault="00137B9E" w:rsidP="008967F7">
      <w:pPr>
        <w:rPr>
          <w:rFonts w:ascii="Times New Roman" w:hAnsi="Times New Roman" w:cs="Times New Roman"/>
          <w:b/>
          <w:bCs/>
          <w:sz w:val="24"/>
          <w:szCs w:val="24"/>
        </w:rPr>
      </w:pPr>
      <w:proofErr w:type="gramStart"/>
      <w:r w:rsidRPr="00B30017">
        <w:rPr>
          <w:rFonts w:ascii="Times New Roman" w:hAnsi="Times New Roman" w:cs="Times New Roman"/>
          <w:b/>
          <w:bCs/>
          <w:sz w:val="24"/>
          <w:szCs w:val="24"/>
        </w:rPr>
        <w:t>A</w:t>
      </w:r>
      <w:proofErr w:type="gramEnd"/>
      <w:r w:rsidRPr="00B30017">
        <w:rPr>
          <w:rFonts w:ascii="Times New Roman" w:hAnsi="Times New Roman" w:cs="Times New Roman"/>
          <w:b/>
          <w:bCs/>
          <w:sz w:val="24"/>
          <w:szCs w:val="24"/>
        </w:rPr>
        <w:t xml:space="preserve"> answer: </w:t>
      </w:r>
    </w:p>
    <w:p w14:paraId="691A931F" w14:textId="6BC7BC6E" w:rsidR="00137B9E" w:rsidRPr="00B30017" w:rsidRDefault="00137B9E" w:rsidP="00EC595A">
      <w:pPr>
        <w:rPr>
          <w:rFonts w:ascii="Times New Roman" w:hAnsi="Times New Roman" w:cs="Times New Roman"/>
          <w:sz w:val="24"/>
          <w:szCs w:val="24"/>
        </w:rPr>
      </w:pPr>
      <w:r w:rsidRPr="00B30017">
        <w:rPr>
          <w:rFonts w:ascii="Times New Roman" w:hAnsi="Times New Roman" w:cs="Times New Roman"/>
          <w:sz w:val="24"/>
          <w:szCs w:val="24"/>
        </w:rPr>
        <w:t xml:space="preserve">The candidate has engaged with the course literature </w:t>
      </w:r>
      <w:r w:rsidR="00901F2B" w:rsidRPr="00B30017">
        <w:rPr>
          <w:rFonts w:ascii="Times New Roman" w:hAnsi="Times New Roman" w:cs="Times New Roman"/>
          <w:sz w:val="24"/>
          <w:szCs w:val="24"/>
        </w:rPr>
        <w:t xml:space="preserve">(i.e., more than one paper from the readings list) </w:t>
      </w:r>
      <w:r w:rsidRPr="00B30017">
        <w:rPr>
          <w:rFonts w:ascii="Times New Roman" w:hAnsi="Times New Roman" w:cs="Times New Roman"/>
          <w:sz w:val="24"/>
          <w:szCs w:val="24"/>
        </w:rPr>
        <w:t xml:space="preserve">and has shown not only a good level of understanding of the literature, but also their own independent, mature reflection upon the topic. </w:t>
      </w:r>
      <w:r w:rsidR="00EC595A" w:rsidRPr="00B30017">
        <w:rPr>
          <w:rFonts w:ascii="Times New Roman" w:hAnsi="Times New Roman" w:cs="Times New Roman"/>
          <w:sz w:val="24"/>
          <w:szCs w:val="24"/>
        </w:rPr>
        <w:t xml:space="preserve">The answer is well-structured. Ideally, all </w:t>
      </w:r>
      <w:r w:rsidRPr="00B30017">
        <w:rPr>
          <w:rFonts w:ascii="Times New Roman" w:hAnsi="Times New Roman" w:cs="Times New Roman"/>
          <w:sz w:val="24"/>
          <w:szCs w:val="24"/>
        </w:rPr>
        <w:t>formal requirements are fulfilled</w:t>
      </w:r>
      <w:r w:rsidR="00EC595A" w:rsidRPr="00B30017">
        <w:rPr>
          <w:rFonts w:ascii="Times New Roman" w:hAnsi="Times New Roman" w:cs="Times New Roman"/>
          <w:sz w:val="24"/>
          <w:szCs w:val="24"/>
        </w:rPr>
        <w:t xml:space="preserve"> (but minor deviations from the formal requirements, e.g., APA, will be allowed in case of particularly good answers).</w:t>
      </w:r>
      <w:r w:rsidR="00760372" w:rsidRPr="00B30017">
        <w:rPr>
          <w:rFonts w:ascii="Times New Roman" w:hAnsi="Times New Roman" w:cs="Times New Roman"/>
          <w:sz w:val="24"/>
          <w:szCs w:val="24"/>
        </w:rPr>
        <w:t xml:space="preserve"> The language should be academic and educational.</w:t>
      </w:r>
    </w:p>
    <w:p w14:paraId="3D7FAA9A" w14:textId="425DF19F" w:rsidR="00137B9E" w:rsidRPr="00B30017" w:rsidRDefault="00137B9E" w:rsidP="00137B9E">
      <w:pPr>
        <w:rPr>
          <w:rFonts w:ascii="Times New Roman" w:hAnsi="Times New Roman" w:cs="Times New Roman"/>
          <w:sz w:val="24"/>
          <w:szCs w:val="24"/>
        </w:rPr>
      </w:pPr>
    </w:p>
    <w:p w14:paraId="290B429F" w14:textId="75EA07A5" w:rsidR="00137B9E" w:rsidRPr="00B30017" w:rsidRDefault="00137B9E" w:rsidP="00137B9E">
      <w:pPr>
        <w:rPr>
          <w:rFonts w:ascii="Times New Roman" w:hAnsi="Times New Roman" w:cs="Times New Roman"/>
          <w:b/>
          <w:bCs/>
          <w:sz w:val="24"/>
          <w:szCs w:val="24"/>
        </w:rPr>
      </w:pPr>
      <w:r w:rsidRPr="00B30017">
        <w:rPr>
          <w:rFonts w:ascii="Times New Roman" w:hAnsi="Times New Roman" w:cs="Times New Roman"/>
          <w:b/>
          <w:bCs/>
          <w:sz w:val="24"/>
          <w:szCs w:val="24"/>
        </w:rPr>
        <w:t xml:space="preserve">B answer: </w:t>
      </w:r>
    </w:p>
    <w:p w14:paraId="6C2DB2C4" w14:textId="77777777" w:rsidR="00EC595A" w:rsidRPr="00B30017" w:rsidRDefault="00137B9E" w:rsidP="00EC595A">
      <w:pPr>
        <w:rPr>
          <w:rFonts w:ascii="Times New Roman" w:hAnsi="Times New Roman" w:cs="Times New Roman"/>
          <w:sz w:val="24"/>
          <w:szCs w:val="24"/>
        </w:rPr>
      </w:pPr>
      <w:r w:rsidRPr="00B30017">
        <w:rPr>
          <w:rFonts w:ascii="Times New Roman" w:hAnsi="Times New Roman" w:cs="Times New Roman"/>
          <w:sz w:val="24"/>
          <w:szCs w:val="24"/>
        </w:rPr>
        <w:t xml:space="preserve">The candidate has engaged with the course literature and has shown a good level of understanding of the literature, but their </w:t>
      </w:r>
      <w:r w:rsidR="00EC595A" w:rsidRPr="00B30017">
        <w:rPr>
          <w:rFonts w:ascii="Times New Roman" w:hAnsi="Times New Roman" w:cs="Times New Roman"/>
          <w:sz w:val="24"/>
          <w:szCs w:val="24"/>
        </w:rPr>
        <w:t xml:space="preserve">answer has </w:t>
      </w:r>
      <w:r w:rsidR="00EC595A" w:rsidRPr="00B30017">
        <w:rPr>
          <w:rFonts w:ascii="Times New Roman" w:hAnsi="Times New Roman" w:cs="Times New Roman"/>
          <w:i/>
          <w:iCs/>
          <w:sz w:val="24"/>
          <w:szCs w:val="24"/>
        </w:rPr>
        <w:t>one</w:t>
      </w:r>
      <w:r w:rsidR="00EC595A" w:rsidRPr="00B30017">
        <w:rPr>
          <w:rFonts w:ascii="Times New Roman" w:hAnsi="Times New Roman" w:cs="Times New Roman"/>
          <w:sz w:val="24"/>
          <w:szCs w:val="24"/>
        </w:rPr>
        <w:t xml:space="preserve"> of the following shortcomings: </w:t>
      </w:r>
    </w:p>
    <w:p w14:paraId="13D852C3" w14:textId="7E708F44"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Their </w:t>
      </w:r>
      <w:r w:rsidR="00137B9E" w:rsidRPr="00B30017">
        <w:rPr>
          <w:rFonts w:ascii="Times New Roman" w:hAnsi="Times New Roman" w:cs="Times New Roman"/>
          <w:sz w:val="24"/>
          <w:szCs w:val="24"/>
        </w:rPr>
        <w:t xml:space="preserve">own reflection upon the topic </w:t>
      </w:r>
      <w:r w:rsidRPr="00B30017">
        <w:rPr>
          <w:rFonts w:ascii="Times New Roman" w:hAnsi="Times New Roman" w:cs="Times New Roman"/>
          <w:sz w:val="24"/>
          <w:szCs w:val="24"/>
        </w:rPr>
        <w:t>is</w:t>
      </w:r>
      <w:r w:rsidR="00137B9E" w:rsidRPr="00B30017">
        <w:rPr>
          <w:rFonts w:ascii="Times New Roman" w:hAnsi="Times New Roman" w:cs="Times New Roman"/>
          <w:sz w:val="24"/>
          <w:szCs w:val="24"/>
        </w:rPr>
        <w:t xml:space="preserve"> </w:t>
      </w:r>
      <w:proofErr w:type="gramStart"/>
      <w:r w:rsidRPr="00B30017">
        <w:rPr>
          <w:rFonts w:ascii="Times New Roman" w:hAnsi="Times New Roman" w:cs="Times New Roman"/>
          <w:sz w:val="24"/>
          <w:szCs w:val="24"/>
        </w:rPr>
        <w:t>underdeveloped;</w:t>
      </w:r>
      <w:proofErr w:type="gramEnd"/>
      <w:r w:rsidRPr="00B30017">
        <w:rPr>
          <w:rFonts w:ascii="Times New Roman" w:hAnsi="Times New Roman" w:cs="Times New Roman"/>
          <w:sz w:val="24"/>
          <w:szCs w:val="24"/>
        </w:rPr>
        <w:t xml:space="preserve"> </w:t>
      </w:r>
    </w:p>
    <w:p w14:paraId="33B122B6" w14:textId="7BDD8451"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answer is not optimally structured (e.g., the main parts of the answer are not clearly delineated, the logical links between the arguments are </w:t>
      </w:r>
      <w:r w:rsidR="00DD0451" w:rsidRPr="00B30017">
        <w:rPr>
          <w:rFonts w:ascii="Times New Roman" w:hAnsi="Times New Roman" w:cs="Times New Roman"/>
          <w:sz w:val="24"/>
          <w:szCs w:val="24"/>
        </w:rPr>
        <w:t>not clear</w:t>
      </w:r>
      <w:proofErr w:type="gramStart"/>
      <w:r w:rsidR="00760372" w:rsidRPr="00B30017">
        <w:rPr>
          <w:rFonts w:ascii="Times New Roman" w:hAnsi="Times New Roman" w:cs="Times New Roman"/>
          <w:sz w:val="24"/>
          <w:szCs w:val="24"/>
        </w:rPr>
        <w:t>);</w:t>
      </w:r>
      <w:proofErr w:type="gramEnd"/>
    </w:p>
    <w:p w14:paraId="7C0C7709" w14:textId="3165D766"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The candidate overlooked a major point(s) and prioritized less important arguments</w:t>
      </w:r>
      <w:r w:rsidR="00EB34BB" w:rsidRPr="00B30017">
        <w:rPr>
          <w:rFonts w:ascii="Times New Roman" w:hAnsi="Times New Roman" w:cs="Times New Roman"/>
          <w:sz w:val="24"/>
          <w:szCs w:val="24"/>
        </w:rPr>
        <w:t xml:space="preserve"> (but these are still coherent).</w:t>
      </w:r>
      <w:r w:rsidR="00760372" w:rsidRPr="00B30017">
        <w:rPr>
          <w:rFonts w:ascii="Times New Roman" w:hAnsi="Times New Roman" w:cs="Times New Roman"/>
          <w:sz w:val="24"/>
          <w:szCs w:val="24"/>
        </w:rPr>
        <w:t xml:space="preserve"> </w:t>
      </w:r>
    </w:p>
    <w:p w14:paraId="640BB4CF" w14:textId="2656EF91" w:rsidR="00137B9E" w:rsidRPr="00B30017" w:rsidRDefault="00EC595A" w:rsidP="00EC595A">
      <w:pPr>
        <w:rPr>
          <w:rFonts w:ascii="Times New Roman" w:hAnsi="Times New Roman" w:cs="Times New Roman"/>
          <w:sz w:val="24"/>
          <w:szCs w:val="24"/>
        </w:rPr>
      </w:pPr>
      <w:r w:rsidRPr="00B30017">
        <w:rPr>
          <w:rFonts w:ascii="Times New Roman" w:hAnsi="Times New Roman" w:cs="Times New Roman"/>
          <w:sz w:val="24"/>
          <w:szCs w:val="24"/>
        </w:rPr>
        <w:t>F</w:t>
      </w:r>
      <w:r w:rsidR="00137B9E" w:rsidRPr="00B30017">
        <w:rPr>
          <w:rFonts w:ascii="Times New Roman" w:hAnsi="Times New Roman" w:cs="Times New Roman"/>
          <w:sz w:val="24"/>
          <w:szCs w:val="24"/>
        </w:rPr>
        <w:t>ormal requirements are fulfilled</w:t>
      </w:r>
      <w:r w:rsidRPr="00B30017">
        <w:rPr>
          <w:rFonts w:ascii="Times New Roman" w:hAnsi="Times New Roman" w:cs="Times New Roman"/>
          <w:sz w:val="24"/>
          <w:szCs w:val="24"/>
        </w:rPr>
        <w:t>; minor deviations from the formal requirements (e.g., APA) will be allowed, but larger deviations may be a reason to lower the grade to C</w:t>
      </w:r>
      <w:r w:rsidR="00137B9E" w:rsidRPr="00B30017">
        <w:rPr>
          <w:rFonts w:ascii="Times New Roman" w:hAnsi="Times New Roman" w:cs="Times New Roman"/>
          <w:sz w:val="24"/>
          <w:szCs w:val="24"/>
        </w:rPr>
        <w:t xml:space="preserve">. </w:t>
      </w:r>
      <w:r w:rsidR="00760372" w:rsidRPr="00B30017">
        <w:rPr>
          <w:rFonts w:ascii="Times New Roman" w:hAnsi="Times New Roman" w:cs="Times New Roman"/>
          <w:sz w:val="24"/>
          <w:szCs w:val="24"/>
        </w:rPr>
        <w:t>The language should be scientific and educational, but minor deviations are allowed.</w:t>
      </w:r>
    </w:p>
    <w:p w14:paraId="5E2A3C77" w14:textId="155E8137" w:rsidR="00EC595A" w:rsidRPr="00B30017" w:rsidRDefault="00EC595A" w:rsidP="00EC595A">
      <w:pPr>
        <w:rPr>
          <w:rFonts w:ascii="Times New Roman" w:hAnsi="Times New Roman" w:cs="Times New Roman"/>
          <w:sz w:val="24"/>
          <w:szCs w:val="24"/>
        </w:rPr>
      </w:pPr>
    </w:p>
    <w:p w14:paraId="35B13657" w14:textId="7FB6440F" w:rsidR="00EC595A" w:rsidRPr="00B30017" w:rsidRDefault="00EC595A" w:rsidP="00EC595A">
      <w:pPr>
        <w:rPr>
          <w:rFonts w:ascii="Times New Roman" w:hAnsi="Times New Roman" w:cs="Times New Roman"/>
          <w:b/>
          <w:bCs/>
          <w:sz w:val="24"/>
          <w:szCs w:val="24"/>
        </w:rPr>
      </w:pPr>
      <w:r w:rsidRPr="00B30017">
        <w:rPr>
          <w:rFonts w:ascii="Times New Roman" w:hAnsi="Times New Roman" w:cs="Times New Roman"/>
          <w:b/>
          <w:bCs/>
          <w:sz w:val="24"/>
          <w:szCs w:val="24"/>
        </w:rPr>
        <w:t xml:space="preserve">C answer: </w:t>
      </w:r>
    </w:p>
    <w:p w14:paraId="6A7E67E4" w14:textId="0AE643DC" w:rsidR="00EC595A" w:rsidRPr="00B30017" w:rsidRDefault="00EC595A" w:rsidP="00EC595A">
      <w:pPr>
        <w:rPr>
          <w:rFonts w:ascii="Times New Roman" w:hAnsi="Times New Roman" w:cs="Times New Roman"/>
          <w:sz w:val="24"/>
          <w:szCs w:val="24"/>
        </w:rPr>
      </w:pPr>
      <w:r w:rsidRPr="00B30017">
        <w:rPr>
          <w:rFonts w:ascii="Times New Roman" w:hAnsi="Times New Roman" w:cs="Times New Roman"/>
          <w:sz w:val="24"/>
          <w:szCs w:val="24"/>
        </w:rPr>
        <w:t xml:space="preserve">The candidate has engaged with the course literature and has shown some understanding of the literature, but their answer has </w:t>
      </w:r>
      <w:r w:rsidRPr="00B30017">
        <w:rPr>
          <w:rFonts w:ascii="Times New Roman" w:hAnsi="Times New Roman" w:cs="Times New Roman"/>
          <w:i/>
          <w:iCs/>
          <w:sz w:val="24"/>
          <w:szCs w:val="24"/>
        </w:rPr>
        <w:t>more than one</w:t>
      </w:r>
      <w:r w:rsidRPr="00B30017">
        <w:rPr>
          <w:rFonts w:ascii="Times New Roman" w:hAnsi="Times New Roman" w:cs="Times New Roman"/>
          <w:sz w:val="24"/>
          <w:szCs w:val="24"/>
        </w:rPr>
        <w:t xml:space="preserve"> of the following shortcomings: </w:t>
      </w:r>
    </w:p>
    <w:p w14:paraId="0E649030" w14:textId="6DA96FEA"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Their own reflection upon the topic is </w:t>
      </w:r>
      <w:proofErr w:type="gramStart"/>
      <w:r w:rsidRPr="00B30017">
        <w:rPr>
          <w:rFonts w:ascii="Times New Roman" w:hAnsi="Times New Roman" w:cs="Times New Roman"/>
          <w:sz w:val="24"/>
          <w:szCs w:val="24"/>
        </w:rPr>
        <w:t>underdeveloped;</w:t>
      </w:r>
      <w:proofErr w:type="gramEnd"/>
      <w:r w:rsidRPr="00B30017">
        <w:rPr>
          <w:rFonts w:ascii="Times New Roman" w:hAnsi="Times New Roman" w:cs="Times New Roman"/>
          <w:sz w:val="24"/>
          <w:szCs w:val="24"/>
        </w:rPr>
        <w:t xml:space="preserve"> </w:t>
      </w:r>
    </w:p>
    <w:p w14:paraId="42FC4CAA" w14:textId="38CA7EFE"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The answer is not optimally structured (e.g., the main parts of the answer are not clearly delineated, the logical links between the arguments are hard to grasp</w:t>
      </w:r>
      <w:proofErr w:type="gramStart"/>
      <w:r w:rsidRPr="00B30017">
        <w:rPr>
          <w:rFonts w:ascii="Times New Roman" w:hAnsi="Times New Roman" w:cs="Times New Roman"/>
          <w:sz w:val="24"/>
          <w:szCs w:val="24"/>
        </w:rPr>
        <w:t>)</w:t>
      </w:r>
      <w:r w:rsidR="001665E9" w:rsidRPr="00B30017">
        <w:rPr>
          <w:rFonts w:ascii="Times New Roman" w:hAnsi="Times New Roman" w:cs="Times New Roman"/>
          <w:sz w:val="24"/>
          <w:szCs w:val="24"/>
        </w:rPr>
        <w:t>;</w:t>
      </w:r>
      <w:proofErr w:type="gramEnd"/>
    </w:p>
    <w:p w14:paraId="6415FDAE" w14:textId="47A1E989"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candidate overlooked a major point(s) and prioritized less important </w:t>
      </w:r>
      <w:proofErr w:type="gramStart"/>
      <w:r w:rsidRPr="00B30017">
        <w:rPr>
          <w:rFonts w:ascii="Times New Roman" w:hAnsi="Times New Roman" w:cs="Times New Roman"/>
          <w:sz w:val="24"/>
          <w:szCs w:val="24"/>
        </w:rPr>
        <w:t>arguments</w:t>
      </w:r>
      <w:r w:rsidR="00760372" w:rsidRPr="00B30017">
        <w:rPr>
          <w:rFonts w:ascii="Times New Roman" w:hAnsi="Times New Roman" w:cs="Times New Roman"/>
          <w:sz w:val="24"/>
          <w:szCs w:val="24"/>
        </w:rPr>
        <w:t>;</w:t>
      </w:r>
      <w:proofErr w:type="gramEnd"/>
    </w:p>
    <w:p w14:paraId="076530A4" w14:textId="17FF50C6" w:rsidR="00760372" w:rsidRPr="00B30017" w:rsidRDefault="00760372" w:rsidP="00760372">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candidate used a substantial number of direct quotes to avoid arguing in their own </w:t>
      </w:r>
      <w:proofErr w:type="gramStart"/>
      <w:r w:rsidRPr="00B30017">
        <w:rPr>
          <w:rFonts w:ascii="Times New Roman" w:hAnsi="Times New Roman" w:cs="Times New Roman"/>
          <w:sz w:val="24"/>
          <w:szCs w:val="24"/>
        </w:rPr>
        <w:t>words</w:t>
      </w:r>
      <w:r w:rsidR="001665E9" w:rsidRPr="00B30017">
        <w:rPr>
          <w:rFonts w:ascii="Times New Roman" w:hAnsi="Times New Roman" w:cs="Times New Roman"/>
          <w:sz w:val="24"/>
          <w:szCs w:val="24"/>
        </w:rPr>
        <w:t>;</w:t>
      </w:r>
      <w:proofErr w:type="gramEnd"/>
      <w:r w:rsidRPr="00B30017">
        <w:rPr>
          <w:rFonts w:ascii="Times New Roman" w:hAnsi="Times New Roman" w:cs="Times New Roman"/>
          <w:sz w:val="24"/>
          <w:szCs w:val="24"/>
        </w:rPr>
        <w:t xml:space="preserve"> </w:t>
      </w:r>
    </w:p>
    <w:p w14:paraId="3AB1F9F1" w14:textId="4AF25E8F" w:rsidR="00EC595A" w:rsidRPr="00B30017" w:rsidRDefault="00760372"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language </w:t>
      </w:r>
      <w:r w:rsidR="001665E9" w:rsidRPr="00B30017">
        <w:rPr>
          <w:rFonts w:ascii="Times New Roman" w:hAnsi="Times New Roman" w:cs="Times New Roman"/>
          <w:sz w:val="24"/>
          <w:szCs w:val="24"/>
        </w:rPr>
        <w:t>is</w:t>
      </w:r>
      <w:r w:rsidRPr="00B30017">
        <w:rPr>
          <w:rFonts w:ascii="Times New Roman" w:hAnsi="Times New Roman" w:cs="Times New Roman"/>
          <w:sz w:val="24"/>
          <w:szCs w:val="24"/>
        </w:rPr>
        <w:t xml:space="preserve"> not scientific. </w:t>
      </w:r>
    </w:p>
    <w:p w14:paraId="58CE6472" w14:textId="452BC6E2" w:rsidR="00EC595A" w:rsidRPr="00B30017" w:rsidRDefault="00EC595A" w:rsidP="00EC595A">
      <w:pPr>
        <w:rPr>
          <w:rFonts w:ascii="Times New Roman" w:hAnsi="Times New Roman" w:cs="Times New Roman"/>
          <w:sz w:val="24"/>
          <w:szCs w:val="24"/>
        </w:rPr>
      </w:pPr>
      <w:r w:rsidRPr="00B30017">
        <w:rPr>
          <w:rFonts w:ascii="Times New Roman" w:hAnsi="Times New Roman" w:cs="Times New Roman"/>
          <w:sz w:val="24"/>
          <w:szCs w:val="24"/>
        </w:rPr>
        <w:t xml:space="preserve">Formal requirements are fulfilled; minor deviations from the formal requirements (e.g., APA) will be allowed, but larger deviations may be a reason to lower the grade to D. </w:t>
      </w:r>
    </w:p>
    <w:p w14:paraId="00F057B6" w14:textId="77777777" w:rsidR="00EC595A" w:rsidRPr="00B30017" w:rsidRDefault="00EC595A" w:rsidP="00EC595A">
      <w:pPr>
        <w:rPr>
          <w:rFonts w:ascii="Times New Roman" w:hAnsi="Times New Roman" w:cs="Times New Roman"/>
          <w:sz w:val="24"/>
          <w:szCs w:val="24"/>
        </w:rPr>
      </w:pPr>
    </w:p>
    <w:p w14:paraId="71627A5E" w14:textId="59879D6E" w:rsidR="00EC595A" w:rsidRPr="00B30017" w:rsidRDefault="00EC595A" w:rsidP="00EC595A">
      <w:pPr>
        <w:rPr>
          <w:rFonts w:ascii="Times New Roman" w:hAnsi="Times New Roman" w:cs="Times New Roman"/>
          <w:b/>
          <w:bCs/>
          <w:sz w:val="24"/>
          <w:szCs w:val="24"/>
        </w:rPr>
      </w:pPr>
      <w:r w:rsidRPr="00B30017">
        <w:rPr>
          <w:rFonts w:ascii="Times New Roman" w:hAnsi="Times New Roman" w:cs="Times New Roman"/>
          <w:b/>
          <w:bCs/>
          <w:sz w:val="24"/>
          <w:szCs w:val="24"/>
        </w:rPr>
        <w:t xml:space="preserve">D answer: </w:t>
      </w:r>
    </w:p>
    <w:p w14:paraId="69FD68DF" w14:textId="2A456EEC" w:rsidR="00EC595A" w:rsidRPr="00B30017" w:rsidRDefault="00EC595A" w:rsidP="00EC595A">
      <w:pPr>
        <w:rPr>
          <w:rFonts w:ascii="Times New Roman" w:hAnsi="Times New Roman" w:cs="Times New Roman"/>
          <w:sz w:val="24"/>
          <w:szCs w:val="24"/>
        </w:rPr>
      </w:pPr>
      <w:r w:rsidRPr="00B30017">
        <w:rPr>
          <w:rFonts w:ascii="Times New Roman" w:hAnsi="Times New Roman" w:cs="Times New Roman"/>
          <w:sz w:val="24"/>
          <w:szCs w:val="24"/>
        </w:rPr>
        <w:t xml:space="preserve">The candidate has engaged with the course literature </w:t>
      </w:r>
      <w:r w:rsidR="00075069" w:rsidRPr="00B30017">
        <w:rPr>
          <w:rFonts w:ascii="Times New Roman" w:hAnsi="Times New Roman" w:cs="Times New Roman"/>
          <w:sz w:val="24"/>
          <w:szCs w:val="24"/>
        </w:rPr>
        <w:t xml:space="preserve">but </w:t>
      </w:r>
      <w:r w:rsidRPr="00B30017">
        <w:rPr>
          <w:rFonts w:ascii="Times New Roman" w:hAnsi="Times New Roman" w:cs="Times New Roman"/>
          <w:sz w:val="24"/>
          <w:szCs w:val="24"/>
        </w:rPr>
        <w:t xml:space="preserve">has shown </w:t>
      </w:r>
      <w:r w:rsidR="00075069" w:rsidRPr="00B30017">
        <w:rPr>
          <w:rFonts w:ascii="Times New Roman" w:hAnsi="Times New Roman" w:cs="Times New Roman"/>
          <w:sz w:val="24"/>
          <w:szCs w:val="24"/>
        </w:rPr>
        <w:t xml:space="preserve">limited </w:t>
      </w:r>
      <w:r w:rsidR="00CF3CAF" w:rsidRPr="00B30017">
        <w:rPr>
          <w:rFonts w:ascii="Times New Roman" w:hAnsi="Times New Roman" w:cs="Times New Roman"/>
          <w:sz w:val="24"/>
          <w:szCs w:val="24"/>
        </w:rPr>
        <w:t xml:space="preserve">(but still some) </w:t>
      </w:r>
      <w:r w:rsidRPr="00B30017">
        <w:rPr>
          <w:rFonts w:ascii="Times New Roman" w:hAnsi="Times New Roman" w:cs="Times New Roman"/>
          <w:sz w:val="24"/>
          <w:szCs w:val="24"/>
        </w:rPr>
        <w:t>understanding of the literature</w:t>
      </w:r>
      <w:r w:rsidR="00075069" w:rsidRPr="00B30017">
        <w:rPr>
          <w:rFonts w:ascii="Times New Roman" w:hAnsi="Times New Roman" w:cs="Times New Roman"/>
          <w:sz w:val="24"/>
          <w:szCs w:val="24"/>
        </w:rPr>
        <w:t>. Moreover,</w:t>
      </w:r>
      <w:r w:rsidRPr="00B30017">
        <w:rPr>
          <w:rFonts w:ascii="Times New Roman" w:hAnsi="Times New Roman" w:cs="Times New Roman"/>
          <w:sz w:val="24"/>
          <w:szCs w:val="24"/>
        </w:rPr>
        <w:t xml:space="preserve"> their answer has </w:t>
      </w:r>
      <w:r w:rsidRPr="00B30017">
        <w:rPr>
          <w:rFonts w:ascii="Times New Roman" w:hAnsi="Times New Roman" w:cs="Times New Roman"/>
          <w:i/>
          <w:iCs/>
          <w:sz w:val="24"/>
          <w:szCs w:val="24"/>
        </w:rPr>
        <w:t xml:space="preserve">more than </w:t>
      </w:r>
      <w:r w:rsidR="001665E9" w:rsidRPr="00B30017">
        <w:rPr>
          <w:rFonts w:ascii="Times New Roman" w:hAnsi="Times New Roman" w:cs="Times New Roman"/>
          <w:i/>
          <w:iCs/>
          <w:sz w:val="24"/>
          <w:szCs w:val="24"/>
        </w:rPr>
        <w:t>two</w:t>
      </w:r>
      <w:r w:rsidRPr="00B30017">
        <w:rPr>
          <w:rFonts w:ascii="Times New Roman" w:hAnsi="Times New Roman" w:cs="Times New Roman"/>
          <w:sz w:val="24"/>
          <w:szCs w:val="24"/>
        </w:rPr>
        <w:t xml:space="preserve"> of the following shortcomings: </w:t>
      </w:r>
    </w:p>
    <w:p w14:paraId="39AD359D" w14:textId="5D8FB291"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lastRenderedPageBreak/>
        <w:t xml:space="preserve">Their own reflection upon the topic is </w:t>
      </w:r>
      <w:r w:rsidR="001665E9" w:rsidRPr="00B30017">
        <w:rPr>
          <w:rFonts w:ascii="Times New Roman" w:hAnsi="Times New Roman" w:cs="Times New Roman"/>
          <w:i/>
          <w:iCs/>
          <w:sz w:val="24"/>
          <w:szCs w:val="24"/>
        </w:rPr>
        <w:t>very</w:t>
      </w:r>
      <w:r w:rsidR="001665E9" w:rsidRPr="00B30017">
        <w:rPr>
          <w:rFonts w:ascii="Times New Roman" w:hAnsi="Times New Roman" w:cs="Times New Roman"/>
          <w:sz w:val="24"/>
          <w:szCs w:val="24"/>
        </w:rPr>
        <w:t xml:space="preserve"> </w:t>
      </w:r>
      <w:proofErr w:type="gramStart"/>
      <w:r w:rsidR="00B1011A" w:rsidRPr="00B30017">
        <w:rPr>
          <w:rFonts w:ascii="Times New Roman" w:hAnsi="Times New Roman" w:cs="Times New Roman"/>
          <w:sz w:val="24"/>
          <w:szCs w:val="24"/>
        </w:rPr>
        <w:t>underdeveloped</w:t>
      </w:r>
      <w:r w:rsidRPr="00B30017">
        <w:rPr>
          <w:rFonts w:ascii="Times New Roman" w:hAnsi="Times New Roman" w:cs="Times New Roman"/>
          <w:sz w:val="24"/>
          <w:szCs w:val="24"/>
        </w:rPr>
        <w:t>;</w:t>
      </w:r>
      <w:proofErr w:type="gramEnd"/>
      <w:r w:rsidRPr="00B30017">
        <w:rPr>
          <w:rFonts w:ascii="Times New Roman" w:hAnsi="Times New Roman" w:cs="Times New Roman"/>
          <w:sz w:val="24"/>
          <w:szCs w:val="24"/>
        </w:rPr>
        <w:t xml:space="preserve"> </w:t>
      </w:r>
    </w:p>
    <w:p w14:paraId="44EE9284" w14:textId="5393EB50"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answer is </w:t>
      </w:r>
      <w:r w:rsidR="00BE5B4F" w:rsidRPr="00B30017">
        <w:rPr>
          <w:rFonts w:ascii="Times New Roman" w:hAnsi="Times New Roman" w:cs="Times New Roman"/>
          <w:i/>
          <w:iCs/>
          <w:sz w:val="24"/>
          <w:szCs w:val="24"/>
        </w:rPr>
        <w:t>poorly</w:t>
      </w:r>
      <w:r w:rsidR="00BE5B4F" w:rsidRPr="00B30017">
        <w:rPr>
          <w:rFonts w:ascii="Times New Roman" w:hAnsi="Times New Roman" w:cs="Times New Roman"/>
          <w:sz w:val="24"/>
          <w:szCs w:val="24"/>
        </w:rPr>
        <w:t xml:space="preserve"> structured</w:t>
      </w:r>
      <w:r w:rsidRPr="00B30017">
        <w:rPr>
          <w:rFonts w:ascii="Times New Roman" w:hAnsi="Times New Roman" w:cs="Times New Roman"/>
          <w:sz w:val="24"/>
          <w:szCs w:val="24"/>
        </w:rPr>
        <w:t xml:space="preserve"> (</w:t>
      </w:r>
      <w:r w:rsidR="00BE5B4F" w:rsidRPr="00B30017">
        <w:rPr>
          <w:rFonts w:ascii="Times New Roman" w:hAnsi="Times New Roman" w:cs="Times New Roman"/>
          <w:sz w:val="24"/>
          <w:szCs w:val="24"/>
        </w:rPr>
        <w:t>e.g., chaotic writing, “stream of consciousness” writing</w:t>
      </w:r>
      <w:r w:rsidRPr="00B30017">
        <w:rPr>
          <w:rFonts w:ascii="Times New Roman" w:hAnsi="Times New Roman" w:cs="Times New Roman"/>
          <w:sz w:val="24"/>
          <w:szCs w:val="24"/>
        </w:rPr>
        <w:t>)</w:t>
      </w:r>
    </w:p>
    <w:p w14:paraId="0F779A90" w14:textId="31408BDB"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candidate overlooked a major point(s) and prioritized less important </w:t>
      </w:r>
      <w:proofErr w:type="gramStart"/>
      <w:r w:rsidRPr="00B30017">
        <w:rPr>
          <w:rFonts w:ascii="Times New Roman" w:hAnsi="Times New Roman" w:cs="Times New Roman"/>
          <w:sz w:val="24"/>
          <w:szCs w:val="24"/>
        </w:rPr>
        <w:t>arguments</w:t>
      </w:r>
      <w:r w:rsidR="001665E9" w:rsidRPr="00B30017">
        <w:rPr>
          <w:rFonts w:ascii="Times New Roman" w:hAnsi="Times New Roman" w:cs="Times New Roman"/>
          <w:sz w:val="24"/>
          <w:szCs w:val="24"/>
        </w:rPr>
        <w:t>;</w:t>
      </w:r>
      <w:proofErr w:type="gramEnd"/>
      <w:r w:rsidR="001665E9" w:rsidRPr="00B30017">
        <w:rPr>
          <w:rFonts w:ascii="Times New Roman" w:hAnsi="Times New Roman" w:cs="Times New Roman"/>
          <w:sz w:val="24"/>
          <w:szCs w:val="24"/>
        </w:rPr>
        <w:t xml:space="preserve"> </w:t>
      </w:r>
    </w:p>
    <w:p w14:paraId="2221389D" w14:textId="694684D3" w:rsidR="001665E9" w:rsidRPr="00B30017" w:rsidRDefault="00FA2A8C" w:rsidP="001665E9">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More than 50% of the assignment consists of </w:t>
      </w:r>
      <w:r w:rsidR="001665E9" w:rsidRPr="00B30017">
        <w:rPr>
          <w:rFonts w:ascii="Times New Roman" w:hAnsi="Times New Roman" w:cs="Times New Roman"/>
          <w:sz w:val="24"/>
          <w:szCs w:val="24"/>
        </w:rPr>
        <w:t>direct quotes</w:t>
      </w:r>
      <w:r w:rsidRPr="00B30017">
        <w:rPr>
          <w:rFonts w:ascii="Times New Roman" w:hAnsi="Times New Roman" w:cs="Times New Roman"/>
          <w:sz w:val="24"/>
          <w:szCs w:val="24"/>
        </w:rPr>
        <w:t xml:space="preserve"> (clearly indicated), the candidate clearly </w:t>
      </w:r>
      <w:r w:rsidR="001665E9" w:rsidRPr="00B30017">
        <w:rPr>
          <w:rFonts w:ascii="Times New Roman" w:hAnsi="Times New Roman" w:cs="Times New Roman"/>
          <w:sz w:val="24"/>
          <w:szCs w:val="24"/>
        </w:rPr>
        <w:t>avoid</w:t>
      </w:r>
      <w:r w:rsidRPr="00B30017">
        <w:rPr>
          <w:rFonts w:ascii="Times New Roman" w:hAnsi="Times New Roman" w:cs="Times New Roman"/>
          <w:sz w:val="24"/>
          <w:szCs w:val="24"/>
        </w:rPr>
        <w:t>s</w:t>
      </w:r>
      <w:r w:rsidR="001665E9" w:rsidRPr="00B30017">
        <w:rPr>
          <w:rFonts w:ascii="Times New Roman" w:hAnsi="Times New Roman" w:cs="Times New Roman"/>
          <w:sz w:val="24"/>
          <w:szCs w:val="24"/>
        </w:rPr>
        <w:t xml:space="preserve"> </w:t>
      </w:r>
      <w:r w:rsidRPr="00B30017">
        <w:rPr>
          <w:rFonts w:ascii="Times New Roman" w:hAnsi="Times New Roman" w:cs="Times New Roman"/>
          <w:sz w:val="24"/>
          <w:szCs w:val="24"/>
        </w:rPr>
        <w:t>using</w:t>
      </w:r>
      <w:r w:rsidR="001665E9" w:rsidRPr="00B30017">
        <w:rPr>
          <w:rFonts w:ascii="Times New Roman" w:hAnsi="Times New Roman" w:cs="Times New Roman"/>
          <w:sz w:val="24"/>
          <w:szCs w:val="24"/>
        </w:rPr>
        <w:t xml:space="preserve"> their own </w:t>
      </w:r>
      <w:proofErr w:type="gramStart"/>
      <w:r w:rsidR="001665E9" w:rsidRPr="00B30017">
        <w:rPr>
          <w:rFonts w:ascii="Times New Roman" w:hAnsi="Times New Roman" w:cs="Times New Roman"/>
          <w:sz w:val="24"/>
          <w:szCs w:val="24"/>
        </w:rPr>
        <w:t>words;</w:t>
      </w:r>
      <w:proofErr w:type="gramEnd"/>
      <w:r w:rsidR="001665E9" w:rsidRPr="00B30017">
        <w:rPr>
          <w:rFonts w:ascii="Times New Roman" w:hAnsi="Times New Roman" w:cs="Times New Roman"/>
          <w:sz w:val="24"/>
          <w:szCs w:val="24"/>
        </w:rPr>
        <w:t xml:space="preserve"> </w:t>
      </w:r>
    </w:p>
    <w:p w14:paraId="7A713A29" w14:textId="2ACCDC1B" w:rsidR="00EC595A" w:rsidRPr="00B30017" w:rsidRDefault="001665E9"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The language is not scientific</w:t>
      </w:r>
      <w:r w:rsidR="00EB34BB" w:rsidRPr="00B30017">
        <w:rPr>
          <w:rFonts w:ascii="Times New Roman" w:hAnsi="Times New Roman" w:cs="Times New Roman"/>
          <w:sz w:val="24"/>
          <w:szCs w:val="24"/>
        </w:rPr>
        <w:t xml:space="preserve"> and generally poor</w:t>
      </w:r>
      <w:r w:rsidRPr="00B30017">
        <w:rPr>
          <w:rFonts w:ascii="Times New Roman" w:hAnsi="Times New Roman" w:cs="Times New Roman"/>
          <w:sz w:val="24"/>
          <w:szCs w:val="24"/>
        </w:rPr>
        <w:t xml:space="preserve">. </w:t>
      </w:r>
    </w:p>
    <w:p w14:paraId="658FE89B" w14:textId="06635A99" w:rsidR="00EC595A" w:rsidRPr="00B30017" w:rsidRDefault="00EC595A" w:rsidP="00EC595A">
      <w:pPr>
        <w:rPr>
          <w:rFonts w:ascii="Times New Roman" w:hAnsi="Times New Roman" w:cs="Times New Roman"/>
          <w:sz w:val="24"/>
          <w:szCs w:val="24"/>
        </w:rPr>
      </w:pPr>
      <w:r w:rsidRPr="00B30017">
        <w:rPr>
          <w:rFonts w:ascii="Times New Roman" w:hAnsi="Times New Roman" w:cs="Times New Roman"/>
          <w:sz w:val="24"/>
          <w:szCs w:val="24"/>
        </w:rPr>
        <w:t>Formal requirements are fulfilled; minor deviations from the formal requirements (e.g., APA) will be allowed</w:t>
      </w:r>
      <w:r w:rsidR="00B1011A" w:rsidRPr="00B30017">
        <w:rPr>
          <w:rFonts w:ascii="Times New Roman" w:hAnsi="Times New Roman" w:cs="Times New Roman"/>
          <w:sz w:val="24"/>
          <w:szCs w:val="24"/>
        </w:rPr>
        <w:t>, but larger deviations may be a reason to lower the grade to E.</w:t>
      </w:r>
    </w:p>
    <w:p w14:paraId="7250C5A1" w14:textId="77777777" w:rsidR="006C5F15" w:rsidRPr="00B30017" w:rsidRDefault="006C5F15" w:rsidP="00EC595A">
      <w:pPr>
        <w:rPr>
          <w:rFonts w:ascii="Times New Roman" w:hAnsi="Times New Roman" w:cs="Times New Roman"/>
          <w:i/>
          <w:iCs/>
          <w:sz w:val="24"/>
          <w:szCs w:val="24"/>
        </w:rPr>
      </w:pPr>
    </w:p>
    <w:p w14:paraId="2C9758AE" w14:textId="1A2A0E43" w:rsidR="00EB34BB" w:rsidRPr="00B30017" w:rsidRDefault="00EB34BB" w:rsidP="00EC595A">
      <w:pPr>
        <w:rPr>
          <w:rFonts w:ascii="Times New Roman" w:hAnsi="Times New Roman" w:cs="Times New Roman"/>
          <w:sz w:val="24"/>
          <w:szCs w:val="24"/>
        </w:rPr>
      </w:pPr>
      <w:r w:rsidRPr="00B30017">
        <w:rPr>
          <w:rFonts w:ascii="Times New Roman" w:hAnsi="Times New Roman" w:cs="Times New Roman"/>
          <w:i/>
          <w:iCs/>
          <w:sz w:val="24"/>
          <w:szCs w:val="24"/>
        </w:rPr>
        <w:t>Please note</w:t>
      </w:r>
      <w:r w:rsidRPr="00B30017">
        <w:rPr>
          <w:rFonts w:ascii="Times New Roman" w:hAnsi="Times New Roman" w:cs="Times New Roman"/>
          <w:sz w:val="24"/>
          <w:szCs w:val="24"/>
        </w:rPr>
        <w:t xml:space="preserve">: </w:t>
      </w:r>
      <w:r w:rsidR="006C5F15" w:rsidRPr="00B30017">
        <w:rPr>
          <w:rFonts w:ascii="Times New Roman" w:hAnsi="Times New Roman" w:cs="Times New Roman"/>
          <w:sz w:val="24"/>
          <w:szCs w:val="24"/>
        </w:rPr>
        <w:t>While t</w:t>
      </w:r>
      <w:r w:rsidRPr="00B30017">
        <w:rPr>
          <w:rFonts w:ascii="Times New Roman" w:hAnsi="Times New Roman" w:cs="Times New Roman"/>
          <w:sz w:val="24"/>
          <w:szCs w:val="24"/>
        </w:rPr>
        <w:t>he</w:t>
      </w:r>
      <w:r w:rsidR="00E37317" w:rsidRPr="00B30017">
        <w:rPr>
          <w:rFonts w:ascii="Times New Roman" w:hAnsi="Times New Roman" w:cs="Times New Roman"/>
          <w:sz w:val="24"/>
          <w:szCs w:val="24"/>
        </w:rPr>
        <w:t>re is no clear-cut difference between a C and a D</w:t>
      </w:r>
      <w:r w:rsidR="006C5F15" w:rsidRPr="00B30017">
        <w:rPr>
          <w:rFonts w:ascii="Times New Roman" w:hAnsi="Times New Roman" w:cs="Times New Roman"/>
          <w:sz w:val="24"/>
          <w:szCs w:val="24"/>
        </w:rPr>
        <w:t>, the overall rule is that C is a good answer that needs substantial polishing, whereas D is not a great answer and even though there is sense in it, you would rather see it rewritten from scratch</w:t>
      </w:r>
      <w:r w:rsidR="00E37317" w:rsidRPr="00B30017">
        <w:rPr>
          <w:rFonts w:ascii="Times New Roman" w:hAnsi="Times New Roman" w:cs="Times New Roman"/>
          <w:sz w:val="24"/>
          <w:szCs w:val="24"/>
        </w:rPr>
        <w:t xml:space="preserve">. </w:t>
      </w:r>
      <w:r w:rsidR="006C5F15" w:rsidRPr="00B30017">
        <w:rPr>
          <w:rFonts w:ascii="Times New Roman" w:hAnsi="Times New Roman" w:cs="Times New Roman"/>
          <w:sz w:val="24"/>
          <w:szCs w:val="24"/>
        </w:rPr>
        <w:t>For instance, t</w:t>
      </w:r>
      <w:r w:rsidR="00E37317" w:rsidRPr="00B30017">
        <w:rPr>
          <w:rFonts w:ascii="Times New Roman" w:hAnsi="Times New Roman" w:cs="Times New Roman"/>
          <w:sz w:val="24"/>
          <w:szCs w:val="24"/>
        </w:rPr>
        <w:t xml:space="preserve">he </w:t>
      </w:r>
      <w:r w:rsidRPr="00B30017">
        <w:rPr>
          <w:rFonts w:ascii="Times New Roman" w:hAnsi="Times New Roman" w:cs="Times New Roman"/>
          <w:sz w:val="24"/>
          <w:szCs w:val="24"/>
        </w:rPr>
        <w:t xml:space="preserve">aspects that </w:t>
      </w:r>
      <w:r w:rsidR="00E37317" w:rsidRPr="00B30017">
        <w:rPr>
          <w:rFonts w:ascii="Times New Roman" w:hAnsi="Times New Roman" w:cs="Times New Roman"/>
          <w:sz w:val="24"/>
          <w:szCs w:val="24"/>
        </w:rPr>
        <w:t xml:space="preserve">would </w:t>
      </w:r>
      <w:r w:rsidRPr="00B30017">
        <w:rPr>
          <w:rFonts w:ascii="Times New Roman" w:hAnsi="Times New Roman" w:cs="Times New Roman"/>
          <w:sz w:val="24"/>
          <w:szCs w:val="24"/>
        </w:rPr>
        <w:t xml:space="preserve">make an answer a D </w:t>
      </w:r>
      <w:r w:rsidR="00FA2A8C" w:rsidRPr="00B30017">
        <w:rPr>
          <w:rFonts w:ascii="Times New Roman" w:hAnsi="Times New Roman" w:cs="Times New Roman"/>
          <w:sz w:val="24"/>
          <w:szCs w:val="24"/>
        </w:rPr>
        <w:t xml:space="preserve">rather than a C </w:t>
      </w:r>
      <w:proofErr w:type="gramStart"/>
      <w:r w:rsidR="00E37317" w:rsidRPr="00B30017">
        <w:rPr>
          <w:rFonts w:ascii="Times New Roman" w:hAnsi="Times New Roman" w:cs="Times New Roman"/>
          <w:sz w:val="24"/>
          <w:szCs w:val="24"/>
        </w:rPr>
        <w:t>are</w:t>
      </w:r>
      <w:r w:rsidR="00FA2A8C" w:rsidRPr="00B30017">
        <w:rPr>
          <w:rFonts w:ascii="Times New Roman" w:hAnsi="Times New Roman" w:cs="Times New Roman"/>
          <w:sz w:val="24"/>
          <w:szCs w:val="24"/>
        </w:rPr>
        <w:t>:</w:t>
      </w:r>
      <w:proofErr w:type="gramEnd"/>
      <w:r w:rsidR="00FA2A8C" w:rsidRPr="00B30017">
        <w:rPr>
          <w:rFonts w:ascii="Times New Roman" w:hAnsi="Times New Roman" w:cs="Times New Roman"/>
          <w:sz w:val="24"/>
          <w:szCs w:val="24"/>
        </w:rPr>
        <w:t xml:space="preserve"> the</w:t>
      </w:r>
      <w:r w:rsidRPr="00B30017">
        <w:rPr>
          <w:rFonts w:ascii="Times New Roman" w:hAnsi="Times New Roman" w:cs="Times New Roman"/>
          <w:sz w:val="24"/>
          <w:szCs w:val="24"/>
        </w:rPr>
        <w:t xml:space="preserve"> understanding of the literature</w:t>
      </w:r>
      <w:r w:rsidR="00FA2A8C" w:rsidRPr="00B30017">
        <w:rPr>
          <w:rFonts w:ascii="Times New Roman" w:hAnsi="Times New Roman" w:cs="Times New Roman"/>
          <w:sz w:val="24"/>
          <w:szCs w:val="24"/>
        </w:rPr>
        <w:t xml:space="preserve"> and own reflection are even more underdeveloped, </w:t>
      </w:r>
      <w:r w:rsidR="006C5F15" w:rsidRPr="00B30017">
        <w:rPr>
          <w:rFonts w:ascii="Times New Roman" w:hAnsi="Times New Roman" w:cs="Times New Roman"/>
          <w:sz w:val="24"/>
          <w:szCs w:val="24"/>
        </w:rPr>
        <w:t xml:space="preserve">and/or </w:t>
      </w:r>
      <w:r w:rsidR="00FA2A8C" w:rsidRPr="00B30017">
        <w:rPr>
          <w:rFonts w:ascii="Times New Roman" w:hAnsi="Times New Roman" w:cs="Times New Roman"/>
          <w:sz w:val="24"/>
          <w:szCs w:val="24"/>
        </w:rPr>
        <w:t>the</w:t>
      </w:r>
      <w:r w:rsidRPr="00B30017">
        <w:rPr>
          <w:rFonts w:ascii="Times New Roman" w:hAnsi="Times New Roman" w:cs="Times New Roman"/>
          <w:sz w:val="24"/>
          <w:szCs w:val="24"/>
        </w:rPr>
        <w:t xml:space="preserve"> </w:t>
      </w:r>
      <w:r w:rsidR="00FA2A8C" w:rsidRPr="00B30017">
        <w:rPr>
          <w:rFonts w:ascii="Times New Roman" w:hAnsi="Times New Roman" w:cs="Times New Roman"/>
          <w:sz w:val="24"/>
          <w:szCs w:val="24"/>
        </w:rPr>
        <w:t xml:space="preserve">writing is </w:t>
      </w:r>
      <w:r w:rsidR="006C5F15" w:rsidRPr="00B30017">
        <w:rPr>
          <w:rFonts w:ascii="Times New Roman" w:hAnsi="Times New Roman" w:cs="Times New Roman"/>
          <w:sz w:val="24"/>
          <w:szCs w:val="24"/>
        </w:rPr>
        <w:t xml:space="preserve">clearly </w:t>
      </w:r>
      <w:r w:rsidR="00FA2A8C" w:rsidRPr="00B30017">
        <w:rPr>
          <w:rFonts w:ascii="Times New Roman" w:hAnsi="Times New Roman" w:cs="Times New Roman"/>
          <w:sz w:val="24"/>
          <w:szCs w:val="24"/>
        </w:rPr>
        <w:t xml:space="preserve">poor and chaotic, </w:t>
      </w:r>
      <w:r w:rsidR="006C5F15" w:rsidRPr="00B30017">
        <w:rPr>
          <w:rFonts w:ascii="Times New Roman" w:hAnsi="Times New Roman" w:cs="Times New Roman"/>
          <w:sz w:val="24"/>
          <w:szCs w:val="24"/>
        </w:rPr>
        <w:t xml:space="preserve">and/or </w:t>
      </w:r>
      <w:r w:rsidR="00FA2A8C" w:rsidRPr="00B30017">
        <w:rPr>
          <w:rFonts w:ascii="Times New Roman" w:hAnsi="Times New Roman" w:cs="Times New Roman"/>
          <w:sz w:val="24"/>
          <w:szCs w:val="24"/>
        </w:rPr>
        <w:t xml:space="preserve">the direct quotes </w:t>
      </w:r>
      <w:r w:rsidR="006C5F15" w:rsidRPr="00B30017">
        <w:rPr>
          <w:rFonts w:ascii="Times New Roman" w:hAnsi="Times New Roman" w:cs="Times New Roman"/>
          <w:sz w:val="24"/>
          <w:szCs w:val="24"/>
        </w:rPr>
        <w:t xml:space="preserve">clearly </w:t>
      </w:r>
      <w:r w:rsidR="00FA2A8C" w:rsidRPr="00B30017">
        <w:rPr>
          <w:rFonts w:ascii="Times New Roman" w:hAnsi="Times New Roman" w:cs="Times New Roman"/>
          <w:sz w:val="24"/>
          <w:szCs w:val="24"/>
        </w:rPr>
        <w:t xml:space="preserve">predominate over the </w:t>
      </w:r>
      <w:r w:rsidR="004E1AFC" w:rsidRPr="00B30017">
        <w:rPr>
          <w:rFonts w:ascii="Times New Roman" w:hAnsi="Times New Roman" w:cs="Times New Roman"/>
          <w:sz w:val="24"/>
          <w:szCs w:val="24"/>
        </w:rPr>
        <w:t xml:space="preserve">candidate’s own </w:t>
      </w:r>
      <w:r w:rsidR="006C5F15" w:rsidRPr="00B30017">
        <w:rPr>
          <w:rFonts w:ascii="Times New Roman" w:hAnsi="Times New Roman" w:cs="Times New Roman"/>
          <w:sz w:val="24"/>
          <w:szCs w:val="24"/>
        </w:rPr>
        <w:t xml:space="preserve">thoughts and </w:t>
      </w:r>
      <w:r w:rsidR="004E1AFC" w:rsidRPr="00B30017">
        <w:rPr>
          <w:rFonts w:ascii="Times New Roman" w:hAnsi="Times New Roman" w:cs="Times New Roman"/>
          <w:sz w:val="24"/>
          <w:szCs w:val="24"/>
        </w:rPr>
        <w:t>writing</w:t>
      </w:r>
      <w:r w:rsidRPr="00B30017">
        <w:rPr>
          <w:rFonts w:ascii="Times New Roman" w:hAnsi="Times New Roman" w:cs="Times New Roman"/>
          <w:sz w:val="24"/>
          <w:szCs w:val="24"/>
        </w:rPr>
        <w:t xml:space="preserve">. </w:t>
      </w:r>
    </w:p>
    <w:p w14:paraId="471397F0" w14:textId="55B8B923" w:rsidR="00B1011A" w:rsidRPr="00B30017" w:rsidRDefault="00B1011A" w:rsidP="00EC595A">
      <w:pPr>
        <w:rPr>
          <w:rFonts w:ascii="Times New Roman" w:hAnsi="Times New Roman" w:cs="Times New Roman"/>
          <w:sz w:val="24"/>
          <w:szCs w:val="24"/>
        </w:rPr>
      </w:pPr>
    </w:p>
    <w:p w14:paraId="59302C3C" w14:textId="41EE56DC" w:rsidR="00B1011A" w:rsidRPr="00B30017" w:rsidRDefault="00B1011A" w:rsidP="00B1011A">
      <w:pPr>
        <w:rPr>
          <w:rFonts w:ascii="Times New Roman" w:hAnsi="Times New Roman" w:cs="Times New Roman"/>
          <w:b/>
          <w:bCs/>
          <w:sz w:val="24"/>
          <w:szCs w:val="24"/>
        </w:rPr>
      </w:pPr>
      <w:r w:rsidRPr="00B30017">
        <w:rPr>
          <w:rFonts w:ascii="Times New Roman" w:hAnsi="Times New Roman" w:cs="Times New Roman"/>
          <w:b/>
          <w:bCs/>
          <w:sz w:val="24"/>
          <w:szCs w:val="24"/>
        </w:rPr>
        <w:t xml:space="preserve">E answer: </w:t>
      </w:r>
    </w:p>
    <w:p w14:paraId="281DE339" w14:textId="26E462AD" w:rsidR="00B1011A" w:rsidRPr="00B30017" w:rsidRDefault="00B1011A" w:rsidP="00B1011A">
      <w:pPr>
        <w:rPr>
          <w:rFonts w:ascii="Times New Roman" w:hAnsi="Times New Roman" w:cs="Times New Roman"/>
          <w:sz w:val="24"/>
          <w:szCs w:val="24"/>
        </w:rPr>
      </w:pPr>
      <w:r w:rsidRPr="00B30017">
        <w:rPr>
          <w:rFonts w:ascii="Times New Roman" w:hAnsi="Times New Roman" w:cs="Times New Roman"/>
          <w:sz w:val="24"/>
          <w:szCs w:val="24"/>
        </w:rPr>
        <w:t xml:space="preserve">The candidate has engaged with the course literature but </w:t>
      </w:r>
      <w:r w:rsidR="00441969" w:rsidRPr="00B30017">
        <w:rPr>
          <w:rFonts w:ascii="Times New Roman" w:hAnsi="Times New Roman" w:cs="Times New Roman"/>
          <w:sz w:val="24"/>
          <w:szCs w:val="24"/>
        </w:rPr>
        <w:t xml:space="preserve">has shown </w:t>
      </w:r>
      <w:r w:rsidR="00441969" w:rsidRPr="00B30017">
        <w:rPr>
          <w:rFonts w:ascii="Times New Roman" w:hAnsi="Times New Roman" w:cs="Times New Roman"/>
          <w:i/>
          <w:iCs/>
          <w:sz w:val="24"/>
          <w:szCs w:val="24"/>
        </w:rPr>
        <w:t>very</w:t>
      </w:r>
      <w:r w:rsidR="00441969" w:rsidRPr="00B30017">
        <w:rPr>
          <w:rFonts w:ascii="Times New Roman" w:hAnsi="Times New Roman" w:cs="Times New Roman"/>
          <w:sz w:val="24"/>
          <w:szCs w:val="24"/>
        </w:rPr>
        <w:t xml:space="preserve"> limited </w:t>
      </w:r>
      <w:r w:rsidRPr="00B30017">
        <w:rPr>
          <w:rFonts w:ascii="Times New Roman" w:hAnsi="Times New Roman" w:cs="Times New Roman"/>
          <w:sz w:val="24"/>
          <w:szCs w:val="24"/>
        </w:rPr>
        <w:t xml:space="preserve">understanding of the literature. Moreover, their answer has </w:t>
      </w:r>
      <w:r w:rsidR="00A43E36" w:rsidRPr="00B30017">
        <w:rPr>
          <w:rFonts w:ascii="Times New Roman" w:hAnsi="Times New Roman" w:cs="Times New Roman"/>
          <w:i/>
          <w:iCs/>
          <w:sz w:val="24"/>
          <w:szCs w:val="24"/>
        </w:rPr>
        <w:t xml:space="preserve">one </w:t>
      </w:r>
      <w:r w:rsidRPr="00B30017">
        <w:rPr>
          <w:rFonts w:ascii="Times New Roman" w:hAnsi="Times New Roman" w:cs="Times New Roman"/>
          <w:sz w:val="24"/>
          <w:szCs w:val="24"/>
        </w:rPr>
        <w:t xml:space="preserve">of the following shortcomings: </w:t>
      </w:r>
    </w:p>
    <w:p w14:paraId="1DA2CAFD" w14:textId="72DC4DAD" w:rsidR="00B1011A" w:rsidRPr="00B30017" w:rsidRDefault="00B1011A" w:rsidP="00B1011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Their own reflection upon the topic is </w:t>
      </w:r>
      <w:r w:rsidRPr="00B30017">
        <w:rPr>
          <w:rFonts w:ascii="Times New Roman" w:hAnsi="Times New Roman" w:cs="Times New Roman"/>
          <w:i/>
          <w:iCs/>
          <w:sz w:val="24"/>
          <w:szCs w:val="24"/>
        </w:rPr>
        <w:t>missing</w:t>
      </w:r>
      <w:r w:rsidR="00BE5B4F" w:rsidRPr="00B30017">
        <w:rPr>
          <w:rFonts w:ascii="Times New Roman" w:hAnsi="Times New Roman" w:cs="Times New Roman"/>
          <w:sz w:val="24"/>
          <w:szCs w:val="24"/>
        </w:rPr>
        <w:t>, or</w:t>
      </w:r>
      <w:r w:rsidRPr="00B30017">
        <w:rPr>
          <w:rFonts w:ascii="Times New Roman" w:hAnsi="Times New Roman" w:cs="Times New Roman"/>
          <w:sz w:val="24"/>
          <w:szCs w:val="24"/>
        </w:rPr>
        <w:t xml:space="preserve"> makes little sense</w:t>
      </w:r>
      <w:r w:rsidR="00BE5B4F" w:rsidRPr="00B30017">
        <w:rPr>
          <w:rFonts w:ascii="Times New Roman" w:hAnsi="Times New Roman" w:cs="Times New Roman"/>
          <w:sz w:val="24"/>
          <w:szCs w:val="24"/>
        </w:rPr>
        <w:t xml:space="preserve">, or indicates very limited effort put towards </w:t>
      </w:r>
      <w:proofErr w:type="gramStart"/>
      <w:r w:rsidR="00BE5B4F" w:rsidRPr="00B30017">
        <w:rPr>
          <w:rFonts w:ascii="Times New Roman" w:hAnsi="Times New Roman" w:cs="Times New Roman"/>
          <w:sz w:val="24"/>
          <w:szCs w:val="24"/>
        </w:rPr>
        <w:t>it</w:t>
      </w:r>
      <w:r w:rsidRPr="00B30017">
        <w:rPr>
          <w:rFonts w:ascii="Times New Roman" w:hAnsi="Times New Roman" w:cs="Times New Roman"/>
          <w:sz w:val="24"/>
          <w:szCs w:val="24"/>
        </w:rPr>
        <w:t>;</w:t>
      </w:r>
      <w:proofErr w:type="gramEnd"/>
      <w:r w:rsidRPr="00B30017">
        <w:rPr>
          <w:rFonts w:ascii="Times New Roman" w:hAnsi="Times New Roman" w:cs="Times New Roman"/>
          <w:sz w:val="24"/>
          <w:szCs w:val="24"/>
        </w:rPr>
        <w:t xml:space="preserve"> </w:t>
      </w:r>
    </w:p>
    <w:p w14:paraId="19D23056" w14:textId="3FD04978" w:rsidR="00760372" w:rsidRPr="00B30017" w:rsidRDefault="00DC0C96" w:rsidP="00B1011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candidate overlooked </w:t>
      </w:r>
      <w:r w:rsidRPr="00B30017">
        <w:rPr>
          <w:rFonts w:ascii="Times New Roman" w:hAnsi="Times New Roman" w:cs="Times New Roman"/>
          <w:i/>
          <w:iCs/>
          <w:sz w:val="24"/>
          <w:szCs w:val="24"/>
        </w:rPr>
        <w:t>all</w:t>
      </w:r>
      <w:r w:rsidRPr="00B30017">
        <w:rPr>
          <w:rFonts w:ascii="Times New Roman" w:hAnsi="Times New Roman" w:cs="Times New Roman"/>
          <w:sz w:val="24"/>
          <w:szCs w:val="24"/>
        </w:rPr>
        <w:t xml:space="preserve"> major points and prioritized </w:t>
      </w:r>
      <w:r w:rsidR="00760372" w:rsidRPr="00B30017">
        <w:rPr>
          <w:rFonts w:ascii="Times New Roman" w:hAnsi="Times New Roman" w:cs="Times New Roman"/>
          <w:sz w:val="24"/>
          <w:szCs w:val="24"/>
        </w:rPr>
        <w:t>arguments that were not rooted in theory/readings</w:t>
      </w:r>
      <w:r w:rsidR="00F2714B" w:rsidRPr="00B30017">
        <w:rPr>
          <w:rFonts w:ascii="Times New Roman" w:hAnsi="Times New Roman" w:cs="Times New Roman"/>
          <w:sz w:val="24"/>
          <w:szCs w:val="24"/>
        </w:rPr>
        <w:t xml:space="preserve"> (e.g., own opinions instead of actual arguments)</w:t>
      </w:r>
      <w:r w:rsidR="00A43E36" w:rsidRPr="00B30017">
        <w:rPr>
          <w:rFonts w:ascii="Times New Roman" w:hAnsi="Times New Roman" w:cs="Times New Roman"/>
          <w:sz w:val="24"/>
          <w:szCs w:val="24"/>
        </w:rPr>
        <w:t>.</w:t>
      </w:r>
    </w:p>
    <w:p w14:paraId="2C9F36F5" w14:textId="2C268798" w:rsidR="00A43E36" w:rsidRPr="00B30017" w:rsidRDefault="00A43E36" w:rsidP="00A43E36">
      <w:pPr>
        <w:rPr>
          <w:rFonts w:ascii="Times New Roman" w:hAnsi="Times New Roman" w:cs="Times New Roman"/>
          <w:sz w:val="24"/>
          <w:szCs w:val="24"/>
        </w:rPr>
      </w:pPr>
      <w:r w:rsidRPr="00B30017">
        <w:rPr>
          <w:rFonts w:ascii="Times New Roman" w:hAnsi="Times New Roman" w:cs="Times New Roman"/>
          <w:sz w:val="24"/>
          <w:szCs w:val="24"/>
        </w:rPr>
        <w:t xml:space="preserve">The answer </w:t>
      </w:r>
      <w:r w:rsidRPr="00B30017">
        <w:rPr>
          <w:rFonts w:ascii="Times New Roman" w:hAnsi="Times New Roman" w:cs="Times New Roman"/>
          <w:i/>
          <w:iCs/>
          <w:sz w:val="24"/>
          <w:szCs w:val="24"/>
        </w:rPr>
        <w:t>may or may not</w:t>
      </w:r>
      <w:r w:rsidRPr="00B30017">
        <w:rPr>
          <w:rFonts w:ascii="Times New Roman" w:hAnsi="Times New Roman" w:cs="Times New Roman"/>
          <w:sz w:val="24"/>
          <w:szCs w:val="24"/>
        </w:rPr>
        <w:t xml:space="preserve"> also </w:t>
      </w:r>
      <w:r w:rsidR="00FA2A8C" w:rsidRPr="00B30017">
        <w:rPr>
          <w:rFonts w:ascii="Times New Roman" w:hAnsi="Times New Roman" w:cs="Times New Roman"/>
          <w:sz w:val="24"/>
          <w:szCs w:val="24"/>
        </w:rPr>
        <w:t>include</w:t>
      </w:r>
      <w:r w:rsidRPr="00B30017">
        <w:rPr>
          <w:rFonts w:ascii="Times New Roman" w:hAnsi="Times New Roman" w:cs="Times New Roman"/>
          <w:sz w:val="24"/>
          <w:szCs w:val="24"/>
        </w:rPr>
        <w:t xml:space="preserve"> one or more of the following shortcomings</w:t>
      </w:r>
      <w:r w:rsidR="00FA2A8C" w:rsidRPr="00B30017">
        <w:rPr>
          <w:rFonts w:ascii="Times New Roman" w:hAnsi="Times New Roman" w:cs="Times New Roman"/>
          <w:sz w:val="24"/>
          <w:szCs w:val="24"/>
        </w:rPr>
        <w:t>:</w:t>
      </w:r>
    </w:p>
    <w:p w14:paraId="71E986C7" w14:textId="77777777" w:rsidR="00A43E36" w:rsidRPr="00B30017" w:rsidRDefault="00A43E36" w:rsidP="00A43E36">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The answer is poorly structured (e.g., chaotic writing, “stream of consciousness” writing)</w:t>
      </w:r>
    </w:p>
    <w:p w14:paraId="18E0B842" w14:textId="77777777" w:rsidR="00F2714B" w:rsidRPr="00B30017" w:rsidRDefault="00F2714B" w:rsidP="00F2714B">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candidate used a substantial number of direct quotes to avoid arguing in their own </w:t>
      </w:r>
      <w:proofErr w:type="gramStart"/>
      <w:r w:rsidRPr="00B30017">
        <w:rPr>
          <w:rFonts w:ascii="Times New Roman" w:hAnsi="Times New Roman" w:cs="Times New Roman"/>
          <w:sz w:val="24"/>
          <w:szCs w:val="24"/>
        </w:rPr>
        <w:t>words;</w:t>
      </w:r>
      <w:proofErr w:type="gramEnd"/>
      <w:r w:rsidRPr="00B30017">
        <w:rPr>
          <w:rFonts w:ascii="Times New Roman" w:hAnsi="Times New Roman" w:cs="Times New Roman"/>
          <w:sz w:val="24"/>
          <w:szCs w:val="24"/>
        </w:rPr>
        <w:t xml:space="preserve"> </w:t>
      </w:r>
    </w:p>
    <w:p w14:paraId="6E26216F" w14:textId="4C2E7AE8" w:rsidR="00F2714B" w:rsidRPr="00B30017" w:rsidRDefault="00F2714B" w:rsidP="00F2714B">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language deviates </w:t>
      </w:r>
      <w:r w:rsidRPr="00B30017">
        <w:rPr>
          <w:rFonts w:ascii="Times New Roman" w:hAnsi="Times New Roman" w:cs="Times New Roman"/>
          <w:i/>
          <w:iCs/>
          <w:sz w:val="24"/>
          <w:szCs w:val="24"/>
        </w:rPr>
        <w:t>severely</w:t>
      </w:r>
      <w:r w:rsidRPr="00B30017">
        <w:rPr>
          <w:rFonts w:ascii="Times New Roman" w:hAnsi="Times New Roman" w:cs="Times New Roman"/>
          <w:sz w:val="24"/>
          <w:szCs w:val="24"/>
        </w:rPr>
        <w:t xml:space="preserve"> from scientific </w:t>
      </w:r>
      <w:proofErr w:type="gramStart"/>
      <w:r w:rsidRPr="00B30017">
        <w:rPr>
          <w:rFonts w:ascii="Times New Roman" w:hAnsi="Times New Roman" w:cs="Times New Roman"/>
          <w:sz w:val="24"/>
          <w:szCs w:val="24"/>
        </w:rPr>
        <w:t>language;</w:t>
      </w:r>
      <w:proofErr w:type="gramEnd"/>
      <w:r w:rsidRPr="00B30017">
        <w:rPr>
          <w:rFonts w:ascii="Times New Roman" w:hAnsi="Times New Roman" w:cs="Times New Roman"/>
          <w:sz w:val="24"/>
          <w:szCs w:val="24"/>
        </w:rPr>
        <w:t xml:space="preserve"> </w:t>
      </w:r>
    </w:p>
    <w:p w14:paraId="7D216BDB" w14:textId="353B8F06" w:rsidR="00F2714B" w:rsidRPr="00B30017" w:rsidRDefault="00760372" w:rsidP="00C26734">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Major </w:t>
      </w:r>
      <w:r w:rsidR="00B1011A" w:rsidRPr="00B30017">
        <w:rPr>
          <w:rFonts w:ascii="Times New Roman" w:hAnsi="Times New Roman" w:cs="Times New Roman"/>
          <w:sz w:val="24"/>
          <w:szCs w:val="24"/>
        </w:rPr>
        <w:t>deviations from the formal requirements</w:t>
      </w:r>
      <w:r w:rsidRPr="00B30017">
        <w:rPr>
          <w:rFonts w:ascii="Times New Roman" w:hAnsi="Times New Roman" w:cs="Times New Roman"/>
          <w:sz w:val="24"/>
          <w:szCs w:val="24"/>
        </w:rPr>
        <w:t xml:space="preserve">. </w:t>
      </w:r>
    </w:p>
    <w:p w14:paraId="129985E5" w14:textId="1024D120" w:rsidR="00760372" w:rsidRPr="00B30017" w:rsidRDefault="00760372" w:rsidP="00760372">
      <w:pPr>
        <w:rPr>
          <w:rFonts w:ascii="Times New Roman" w:hAnsi="Times New Roman" w:cs="Times New Roman"/>
          <w:sz w:val="24"/>
          <w:szCs w:val="24"/>
        </w:rPr>
      </w:pPr>
      <w:r w:rsidRPr="00B30017">
        <w:rPr>
          <w:rFonts w:ascii="Times New Roman" w:hAnsi="Times New Roman" w:cs="Times New Roman"/>
          <w:i/>
          <w:iCs/>
          <w:sz w:val="24"/>
          <w:szCs w:val="24"/>
        </w:rPr>
        <w:t xml:space="preserve">Please </w:t>
      </w:r>
      <w:proofErr w:type="gramStart"/>
      <w:r w:rsidRPr="00B30017">
        <w:rPr>
          <w:rFonts w:ascii="Times New Roman" w:hAnsi="Times New Roman" w:cs="Times New Roman"/>
          <w:i/>
          <w:iCs/>
          <w:sz w:val="24"/>
          <w:szCs w:val="24"/>
        </w:rPr>
        <w:t>note</w:t>
      </w:r>
      <w:r w:rsidRPr="00B30017">
        <w:rPr>
          <w:rFonts w:ascii="Times New Roman" w:hAnsi="Times New Roman" w:cs="Times New Roman"/>
          <w:sz w:val="24"/>
          <w:szCs w:val="24"/>
        </w:rPr>
        <w:t>:</w:t>
      </w:r>
      <w:proofErr w:type="gramEnd"/>
      <w:r w:rsidRPr="00B30017">
        <w:rPr>
          <w:rFonts w:ascii="Times New Roman" w:hAnsi="Times New Roman" w:cs="Times New Roman"/>
          <w:sz w:val="24"/>
          <w:szCs w:val="24"/>
        </w:rPr>
        <w:t xml:space="preserve"> this is still a passing grade, thus the answer must make </w:t>
      </w:r>
      <w:r w:rsidRPr="00B30017">
        <w:rPr>
          <w:rFonts w:ascii="Times New Roman" w:hAnsi="Times New Roman" w:cs="Times New Roman"/>
          <w:i/>
          <w:iCs/>
          <w:sz w:val="24"/>
          <w:szCs w:val="24"/>
        </w:rPr>
        <w:t>some</w:t>
      </w:r>
      <w:r w:rsidRPr="00B30017">
        <w:rPr>
          <w:rFonts w:ascii="Times New Roman" w:hAnsi="Times New Roman" w:cs="Times New Roman"/>
          <w:sz w:val="24"/>
          <w:szCs w:val="24"/>
        </w:rPr>
        <w:t xml:space="preserve"> sense</w:t>
      </w:r>
      <w:r w:rsidR="006C5F15" w:rsidRPr="00B30017">
        <w:rPr>
          <w:rFonts w:ascii="Times New Roman" w:hAnsi="Times New Roman" w:cs="Times New Roman"/>
          <w:sz w:val="24"/>
          <w:szCs w:val="24"/>
        </w:rPr>
        <w:t>; as an absolute minimum, the choice of referenced literature should be reasonable and its description should be roughly correct</w:t>
      </w:r>
      <w:r w:rsidRPr="00B30017">
        <w:rPr>
          <w:rFonts w:ascii="Times New Roman" w:hAnsi="Times New Roman" w:cs="Times New Roman"/>
          <w:sz w:val="24"/>
          <w:szCs w:val="24"/>
        </w:rPr>
        <w:t xml:space="preserve">. </w:t>
      </w:r>
    </w:p>
    <w:p w14:paraId="6DBBD7D1" w14:textId="77777777" w:rsidR="0077200C" w:rsidRPr="00B30017" w:rsidRDefault="0077200C" w:rsidP="00B1011A">
      <w:pPr>
        <w:rPr>
          <w:rFonts w:ascii="Times New Roman" w:hAnsi="Times New Roman" w:cs="Times New Roman"/>
          <w:b/>
          <w:bCs/>
          <w:sz w:val="24"/>
          <w:szCs w:val="24"/>
        </w:rPr>
      </w:pPr>
    </w:p>
    <w:p w14:paraId="5A807FA7" w14:textId="127D5894" w:rsidR="00B1011A" w:rsidRPr="00B30017" w:rsidRDefault="00B1011A" w:rsidP="00B1011A">
      <w:pPr>
        <w:rPr>
          <w:rFonts w:ascii="Times New Roman" w:hAnsi="Times New Roman" w:cs="Times New Roman"/>
          <w:b/>
          <w:bCs/>
          <w:sz w:val="24"/>
          <w:szCs w:val="24"/>
        </w:rPr>
      </w:pPr>
      <w:r w:rsidRPr="00B30017">
        <w:rPr>
          <w:rFonts w:ascii="Times New Roman" w:hAnsi="Times New Roman" w:cs="Times New Roman"/>
          <w:b/>
          <w:bCs/>
          <w:sz w:val="24"/>
          <w:szCs w:val="24"/>
        </w:rPr>
        <w:t xml:space="preserve">F answer: </w:t>
      </w:r>
    </w:p>
    <w:p w14:paraId="2452B0D1" w14:textId="13561207" w:rsidR="009B6B56" w:rsidRPr="00B30017" w:rsidRDefault="009B6B56" w:rsidP="00B1011A">
      <w:pPr>
        <w:rPr>
          <w:rFonts w:ascii="Times New Roman" w:hAnsi="Times New Roman" w:cs="Times New Roman"/>
          <w:sz w:val="24"/>
          <w:szCs w:val="24"/>
        </w:rPr>
      </w:pPr>
      <w:r w:rsidRPr="00B30017">
        <w:rPr>
          <w:rFonts w:ascii="Times New Roman" w:hAnsi="Times New Roman" w:cs="Times New Roman"/>
          <w:sz w:val="24"/>
          <w:szCs w:val="24"/>
        </w:rPr>
        <w:t>Any of the following may be a reason to fail the candidate:</w:t>
      </w:r>
    </w:p>
    <w:p w14:paraId="4AE7C062" w14:textId="203F7851" w:rsidR="009B6B56" w:rsidRPr="00B30017" w:rsidRDefault="00B1011A" w:rsidP="009B6B56">
      <w:pPr>
        <w:pStyle w:val="ListParagraph"/>
        <w:numPr>
          <w:ilvl w:val="0"/>
          <w:numId w:val="4"/>
        </w:numPr>
        <w:rPr>
          <w:rFonts w:ascii="Times New Roman" w:hAnsi="Times New Roman" w:cs="Times New Roman"/>
          <w:sz w:val="24"/>
          <w:szCs w:val="24"/>
        </w:rPr>
      </w:pPr>
      <w:r w:rsidRPr="00B30017">
        <w:rPr>
          <w:rFonts w:ascii="Times New Roman" w:hAnsi="Times New Roman" w:cs="Times New Roman"/>
          <w:sz w:val="24"/>
          <w:szCs w:val="24"/>
        </w:rPr>
        <w:t>The candidate has not engaged with the course literature</w:t>
      </w:r>
      <w:r w:rsidR="00973A35" w:rsidRPr="00B30017">
        <w:rPr>
          <w:rFonts w:ascii="Times New Roman" w:hAnsi="Times New Roman" w:cs="Times New Roman"/>
          <w:sz w:val="24"/>
          <w:szCs w:val="24"/>
        </w:rPr>
        <w:t xml:space="preserve"> at all</w:t>
      </w:r>
      <w:r w:rsidRPr="00B30017">
        <w:rPr>
          <w:rFonts w:ascii="Times New Roman" w:hAnsi="Times New Roman" w:cs="Times New Roman"/>
          <w:sz w:val="24"/>
          <w:szCs w:val="24"/>
        </w:rPr>
        <w:t xml:space="preserve"> </w:t>
      </w:r>
      <w:r w:rsidRPr="00B30017">
        <w:rPr>
          <w:rFonts w:ascii="Times New Roman" w:hAnsi="Times New Roman" w:cs="Times New Roman"/>
          <w:i/>
          <w:iCs/>
          <w:sz w:val="24"/>
          <w:szCs w:val="24"/>
        </w:rPr>
        <w:t>and/or</w:t>
      </w:r>
      <w:r w:rsidRPr="00B30017">
        <w:rPr>
          <w:rFonts w:ascii="Times New Roman" w:hAnsi="Times New Roman" w:cs="Times New Roman"/>
          <w:sz w:val="24"/>
          <w:szCs w:val="24"/>
        </w:rPr>
        <w:t xml:space="preserve"> has shown </w:t>
      </w:r>
      <w:r w:rsidRPr="00B30017">
        <w:rPr>
          <w:rFonts w:ascii="Times New Roman" w:hAnsi="Times New Roman" w:cs="Times New Roman"/>
          <w:i/>
          <w:iCs/>
          <w:sz w:val="24"/>
          <w:szCs w:val="24"/>
        </w:rPr>
        <w:t>no</w:t>
      </w:r>
      <w:r w:rsidRPr="00B30017">
        <w:rPr>
          <w:rFonts w:ascii="Times New Roman" w:hAnsi="Times New Roman" w:cs="Times New Roman"/>
          <w:sz w:val="24"/>
          <w:szCs w:val="24"/>
        </w:rPr>
        <w:t xml:space="preserve"> understanding of the </w:t>
      </w:r>
      <w:proofErr w:type="gramStart"/>
      <w:r w:rsidRPr="00B30017">
        <w:rPr>
          <w:rFonts w:ascii="Times New Roman" w:hAnsi="Times New Roman" w:cs="Times New Roman"/>
          <w:sz w:val="24"/>
          <w:szCs w:val="24"/>
        </w:rPr>
        <w:t>literature</w:t>
      </w:r>
      <w:r w:rsidR="009B6B56" w:rsidRPr="00B30017">
        <w:rPr>
          <w:rFonts w:ascii="Times New Roman" w:hAnsi="Times New Roman" w:cs="Times New Roman"/>
          <w:sz w:val="24"/>
          <w:szCs w:val="24"/>
        </w:rPr>
        <w:t>;</w:t>
      </w:r>
      <w:proofErr w:type="gramEnd"/>
    </w:p>
    <w:p w14:paraId="5505D183" w14:textId="7982B428" w:rsidR="009B6B56" w:rsidRPr="00B30017" w:rsidRDefault="00973A35" w:rsidP="009B6B56">
      <w:pPr>
        <w:pStyle w:val="ListParagraph"/>
        <w:numPr>
          <w:ilvl w:val="0"/>
          <w:numId w:val="4"/>
        </w:numPr>
        <w:rPr>
          <w:rFonts w:ascii="Times New Roman" w:hAnsi="Times New Roman" w:cs="Times New Roman"/>
          <w:sz w:val="24"/>
          <w:szCs w:val="24"/>
        </w:rPr>
      </w:pPr>
      <w:r w:rsidRPr="00B30017">
        <w:rPr>
          <w:rFonts w:ascii="Times New Roman" w:hAnsi="Times New Roman" w:cs="Times New Roman"/>
          <w:sz w:val="24"/>
          <w:szCs w:val="24"/>
        </w:rPr>
        <w:lastRenderedPageBreak/>
        <w:t>Plagiarism: t</w:t>
      </w:r>
      <w:r w:rsidR="009B6B56" w:rsidRPr="00B30017">
        <w:rPr>
          <w:rFonts w:ascii="Times New Roman" w:hAnsi="Times New Roman" w:cs="Times New Roman"/>
          <w:sz w:val="24"/>
          <w:szCs w:val="24"/>
        </w:rPr>
        <w:t>he candidate used direct quotes without indicating that these are direct quotes (e.g., copy-paste from articles or slides that is not between quotation marks/in cursive</w:t>
      </w:r>
      <w:r w:rsidR="003F4037" w:rsidRPr="00B30017">
        <w:rPr>
          <w:rFonts w:ascii="Times New Roman" w:hAnsi="Times New Roman" w:cs="Times New Roman"/>
          <w:sz w:val="24"/>
          <w:szCs w:val="24"/>
        </w:rPr>
        <w:t>/</w:t>
      </w:r>
      <w:proofErr w:type="gramStart"/>
      <w:r w:rsidR="003F4037" w:rsidRPr="00B30017">
        <w:rPr>
          <w:rFonts w:ascii="Times New Roman" w:hAnsi="Times New Roman" w:cs="Times New Roman"/>
          <w:sz w:val="24"/>
          <w:szCs w:val="24"/>
        </w:rPr>
        <w:t>indented</w:t>
      </w:r>
      <w:r w:rsidR="009B6B56" w:rsidRPr="00B30017">
        <w:rPr>
          <w:rFonts w:ascii="Times New Roman" w:hAnsi="Times New Roman" w:cs="Times New Roman"/>
          <w:sz w:val="24"/>
          <w:szCs w:val="24"/>
        </w:rPr>
        <w:t>;</w:t>
      </w:r>
      <w:proofErr w:type="gramEnd"/>
      <w:r w:rsidR="009B6B56" w:rsidRPr="00B30017">
        <w:rPr>
          <w:rFonts w:ascii="Times New Roman" w:hAnsi="Times New Roman" w:cs="Times New Roman"/>
          <w:sz w:val="24"/>
          <w:szCs w:val="24"/>
        </w:rPr>
        <w:t xml:space="preserve"> even if the reference between parentheses is indicated); </w:t>
      </w:r>
    </w:p>
    <w:p w14:paraId="33D3754B" w14:textId="2CFD139B" w:rsidR="00A43E36" w:rsidRPr="00B30017" w:rsidRDefault="009B6B56" w:rsidP="0077200C">
      <w:pPr>
        <w:pStyle w:val="ListParagraph"/>
        <w:numPr>
          <w:ilvl w:val="0"/>
          <w:numId w:val="4"/>
        </w:numPr>
        <w:rPr>
          <w:rFonts w:ascii="Times New Roman" w:hAnsi="Times New Roman" w:cs="Times New Roman"/>
          <w:sz w:val="24"/>
          <w:szCs w:val="24"/>
        </w:rPr>
      </w:pPr>
      <w:r w:rsidRPr="00B30017">
        <w:rPr>
          <w:rFonts w:ascii="Times New Roman" w:hAnsi="Times New Roman" w:cs="Times New Roman"/>
          <w:sz w:val="24"/>
          <w:szCs w:val="24"/>
        </w:rPr>
        <w:t xml:space="preserve">The candidate has ignored </w:t>
      </w:r>
      <w:r w:rsidR="003B5EC2" w:rsidRPr="00B30017">
        <w:rPr>
          <w:rFonts w:ascii="Times New Roman" w:hAnsi="Times New Roman" w:cs="Times New Roman"/>
          <w:sz w:val="24"/>
          <w:szCs w:val="24"/>
        </w:rPr>
        <w:t xml:space="preserve">the </w:t>
      </w:r>
      <w:r w:rsidRPr="00B30017">
        <w:rPr>
          <w:rFonts w:ascii="Times New Roman" w:hAnsi="Times New Roman" w:cs="Times New Roman"/>
          <w:sz w:val="24"/>
          <w:szCs w:val="24"/>
        </w:rPr>
        <w:t xml:space="preserve">formal requirements </w:t>
      </w:r>
      <w:r w:rsidRPr="00B30017">
        <w:rPr>
          <w:rFonts w:ascii="Times New Roman" w:hAnsi="Times New Roman" w:cs="Times New Roman"/>
          <w:i/>
          <w:iCs/>
          <w:sz w:val="24"/>
          <w:szCs w:val="24"/>
        </w:rPr>
        <w:t>and</w:t>
      </w:r>
      <w:r w:rsidRPr="00B30017">
        <w:rPr>
          <w:rFonts w:ascii="Times New Roman" w:hAnsi="Times New Roman" w:cs="Times New Roman"/>
          <w:sz w:val="24"/>
          <w:szCs w:val="24"/>
        </w:rPr>
        <w:t xml:space="preserve"> their answer </w:t>
      </w:r>
      <w:proofErr w:type="gramStart"/>
      <w:r w:rsidRPr="00B30017">
        <w:rPr>
          <w:rFonts w:ascii="Times New Roman" w:hAnsi="Times New Roman" w:cs="Times New Roman"/>
          <w:sz w:val="24"/>
          <w:szCs w:val="24"/>
        </w:rPr>
        <w:t>lacks</w:t>
      </w:r>
      <w:proofErr w:type="gramEnd"/>
      <w:r w:rsidRPr="00B30017">
        <w:rPr>
          <w:rFonts w:ascii="Times New Roman" w:hAnsi="Times New Roman" w:cs="Times New Roman"/>
          <w:sz w:val="24"/>
          <w:szCs w:val="24"/>
        </w:rPr>
        <w:t xml:space="preserve"> structure and substance. </w:t>
      </w:r>
    </w:p>
    <w:p w14:paraId="44ED33F7" w14:textId="451127DD" w:rsidR="0080423D" w:rsidRPr="00B30017" w:rsidRDefault="0080423D" w:rsidP="0077200C">
      <w:pPr>
        <w:pStyle w:val="ListParagraph"/>
        <w:numPr>
          <w:ilvl w:val="0"/>
          <w:numId w:val="4"/>
        </w:numPr>
        <w:rPr>
          <w:rFonts w:ascii="Times New Roman" w:hAnsi="Times New Roman" w:cs="Times New Roman"/>
          <w:sz w:val="24"/>
          <w:szCs w:val="24"/>
        </w:rPr>
      </w:pPr>
      <w:r w:rsidRPr="00B30017">
        <w:rPr>
          <w:rFonts w:ascii="Times New Roman" w:hAnsi="Times New Roman" w:cs="Times New Roman"/>
          <w:sz w:val="24"/>
          <w:szCs w:val="24"/>
        </w:rPr>
        <w:t>There is clear proof that the exam was written by AI, such as mentions of theories/authors/references that do not exist. Note, however, that a general feeling that the work was not written by the student</w:t>
      </w:r>
      <w:r w:rsidR="00BD6194" w:rsidRPr="00B30017">
        <w:rPr>
          <w:rFonts w:ascii="Times New Roman" w:hAnsi="Times New Roman" w:cs="Times New Roman"/>
          <w:sz w:val="24"/>
          <w:szCs w:val="24"/>
        </w:rPr>
        <w:t>, or even differences in the writing style or quality between different parts of the exam,</w:t>
      </w:r>
      <w:r w:rsidRPr="00B30017">
        <w:rPr>
          <w:rFonts w:ascii="Times New Roman" w:hAnsi="Times New Roman" w:cs="Times New Roman"/>
          <w:sz w:val="24"/>
          <w:szCs w:val="24"/>
        </w:rPr>
        <w:t xml:space="preserve"> is not sufficient. </w:t>
      </w:r>
    </w:p>
    <w:p w14:paraId="63560B5C" w14:textId="77777777" w:rsidR="0080423D" w:rsidRPr="00B30017" w:rsidRDefault="0080423D" w:rsidP="0080423D">
      <w:pPr>
        <w:pStyle w:val="ListParagraph"/>
        <w:rPr>
          <w:rFonts w:ascii="Times New Roman" w:hAnsi="Times New Roman" w:cs="Times New Roman"/>
          <w:sz w:val="24"/>
          <w:szCs w:val="24"/>
        </w:rPr>
      </w:pPr>
    </w:p>
    <w:p w14:paraId="3F63C28F" w14:textId="03E5F8C1" w:rsidR="00A43E36" w:rsidRPr="003B5EC2" w:rsidRDefault="00FC34C4" w:rsidP="003B5EC2">
      <w:pPr>
        <w:rPr>
          <w:rFonts w:ascii="Times New Roman" w:hAnsi="Times New Roman" w:cs="Times New Roman"/>
          <w:sz w:val="24"/>
          <w:szCs w:val="24"/>
        </w:rPr>
      </w:pPr>
      <w:r w:rsidRPr="00B30017">
        <w:rPr>
          <w:rFonts w:ascii="Times New Roman" w:hAnsi="Times New Roman" w:cs="Times New Roman"/>
          <w:i/>
          <w:iCs/>
          <w:sz w:val="24"/>
          <w:szCs w:val="24"/>
        </w:rPr>
        <w:t>Note:</w:t>
      </w:r>
      <w:r w:rsidRPr="00B30017">
        <w:rPr>
          <w:rFonts w:ascii="Times New Roman" w:hAnsi="Times New Roman" w:cs="Times New Roman"/>
          <w:sz w:val="24"/>
          <w:szCs w:val="24"/>
        </w:rPr>
        <w:t xml:space="preserve"> If </w:t>
      </w:r>
      <w:r w:rsidR="0077200C" w:rsidRPr="00B30017">
        <w:rPr>
          <w:rFonts w:ascii="Times New Roman" w:hAnsi="Times New Roman" w:cs="Times New Roman"/>
          <w:sz w:val="24"/>
          <w:szCs w:val="24"/>
        </w:rPr>
        <w:t>t</w:t>
      </w:r>
      <w:r w:rsidR="00A43E36" w:rsidRPr="00B30017">
        <w:rPr>
          <w:rFonts w:ascii="Times New Roman" w:hAnsi="Times New Roman" w:cs="Times New Roman"/>
          <w:sz w:val="24"/>
          <w:szCs w:val="24"/>
        </w:rPr>
        <w:t>he candidate has voiced ungrounded opinions that are offensive to individuals or groups, overtly xenophobic or discriminatory</w:t>
      </w:r>
      <w:r w:rsidRPr="00B30017">
        <w:rPr>
          <w:rFonts w:ascii="Times New Roman" w:hAnsi="Times New Roman" w:cs="Times New Roman"/>
          <w:sz w:val="24"/>
          <w:szCs w:val="24"/>
        </w:rPr>
        <w:t>,</w:t>
      </w:r>
      <w:r w:rsidR="00A43E36" w:rsidRPr="00B30017">
        <w:rPr>
          <w:rFonts w:ascii="Times New Roman" w:hAnsi="Times New Roman" w:cs="Times New Roman"/>
          <w:sz w:val="24"/>
          <w:szCs w:val="24"/>
        </w:rPr>
        <w:t xml:space="preserve"> </w:t>
      </w:r>
      <w:r w:rsidRPr="00B30017">
        <w:rPr>
          <w:rFonts w:ascii="Times New Roman" w:hAnsi="Times New Roman" w:cs="Times New Roman"/>
          <w:sz w:val="24"/>
          <w:szCs w:val="24"/>
        </w:rPr>
        <w:t>the answer</w:t>
      </w:r>
      <w:r w:rsidR="00A43E36" w:rsidRPr="00B30017">
        <w:rPr>
          <w:rFonts w:ascii="Times New Roman" w:hAnsi="Times New Roman" w:cs="Times New Roman"/>
          <w:sz w:val="24"/>
          <w:szCs w:val="24"/>
        </w:rPr>
        <w:t xml:space="preserve"> should be reported to the course coordinator</w:t>
      </w:r>
      <w:r w:rsidRPr="00B30017">
        <w:rPr>
          <w:rFonts w:ascii="Times New Roman" w:hAnsi="Times New Roman" w:cs="Times New Roman"/>
          <w:sz w:val="24"/>
          <w:szCs w:val="24"/>
        </w:rPr>
        <w:t xml:space="preserve"> prior to giving a grade.</w:t>
      </w:r>
    </w:p>
    <w:p w14:paraId="4E2E8164" w14:textId="67A5F097" w:rsidR="00137B9E" w:rsidRPr="00B1011A" w:rsidRDefault="00137B9E" w:rsidP="00B1011A">
      <w:pPr>
        <w:rPr>
          <w:rFonts w:ascii="Times New Roman" w:hAnsi="Times New Roman" w:cs="Times New Roman"/>
          <w:sz w:val="24"/>
          <w:szCs w:val="24"/>
        </w:rPr>
      </w:pPr>
    </w:p>
    <w:sectPr w:rsidR="00137B9E" w:rsidRPr="00B1011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604020202020204"/>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769F6"/>
    <w:multiLevelType w:val="hybridMultilevel"/>
    <w:tmpl w:val="91307570"/>
    <w:lvl w:ilvl="0" w:tplc="716A5B1C">
      <w:start w:val="2"/>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295746"/>
    <w:multiLevelType w:val="hybridMultilevel"/>
    <w:tmpl w:val="F600204C"/>
    <w:lvl w:ilvl="0" w:tplc="5D367820">
      <w:start w:val="3"/>
      <w:numFmt w:val="bullet"/>
      <w:lvlText w:val="-"/>
      <w:lvlJc w:val="left"/>
      <w:pPr>
        <w:ind w:left="720" w:hanging="360"/>
      </w:pPr>
      <w:rPr>
        <w:rFonts w:ascii="Times New Roman" w:eastAsia="Arial"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4CD96F18"/>
    <w:multiLevelType w:val="hybridMultilevel"/>
    <w:tmpl w:val="CA4C6584"/>
    <w:lvl w:ilvl="0" w:tplc="716A5B1C">
      <w:start w:val="2"/>
      <w:numFmt w:val="bullet"/>
      <w:lvlText w:val="-"/>
      <w:lvlJc w:val="left"/>
      <w:pPr>
        <w:ind w:left="720" w:hanging="360"/>
      </w:pPr>
      <w:rPr>
        <w:rFonts w:ascii="Segoe UI" w:eastAsia="Times New Roman" w:hAnsi="Segoe UI" w:cs="Segoe U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7903447B"/>
    <w:multiLevelType w:val="hybridMultilevel"/>
    <w:tmpl w:val="10AAA062"/>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076435825">
    <w:abstractNumId w:val="3"/>
  </w:num>
  <w:num w:numId="2" w16cid:durableId="1352685534">
    <w:abstractNumId w:val="1"/>
  </w:num>
  <w:num w:numId="3" w16cid:durableId="926302456">
    <w:abstractNumId w:val="2"/>
  </w:num>
  <w:num w:numId="4" w16cid:durableId="480121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hideSpellingErrors/>
  <w:hideGrammaticalError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06A"/>
    <w:rsid w:val="0000149C"/>
    <w:rsid w:val="00027C50"/>
    <w:rsid w:val="00075069"/>
    <w:rsid w:val="00093662"/>
    <w:rsid w:val="000A181F"/>
    <w:rsid w:val="000F532F"/>
    <w:rsid w:val="0010766E"/>
    <w:rsid w:val="00115A6C"/>
    <w:rsid w:val="0012411A"/>
    <w:rsid w:val="00137B9E"/>
    <w:rsid w:val="00140F11"/>
    <w:rsid w:val="001665E9"/>
    <w:rsid w:val="001A0F8F"/>
    <w:rsid w:val="002059DD"/>
    <w:rsid w:val="00226A6F"/>
    <w:rsid w:val="00227536"/>
    <w:rsid w:val="00256272"/>
    <w:rsid w:val="002D2C23"/>
    <w:rsid w:val="002F465D"/>
    <w:rsid w:val="00301D29"/>
    <w:rsid w:val="00345904"/>
    <w:rsid w:val="00361E31"/>
    <w:rsid w:val="00396DD5"/>
    <w:rsid w:val="003A6A8B"/>
    <w:rsid w:val="003B5EC2"/>
    <w:rsid w:val="003E23BF"/>
    <w:rsid w:val="003E59A3"/>
    <w:rsid w:val="003F4037"/>
    <w:rsid w:val="00401E39"/>
    <w:rsid w:val="00406A5A"/>
    <w:rsid w:val="00407269"/>
    <w:rsid w:val="004271E5"/>
    <w:rsid w:val="004272A2"/>
    <w:rsid w:val="0043541C"/>
    <w:rsid w:val="00441969"/>
    <w:rsid w:val="00444CFA"/>
    <w:rsid w:val="00453D08"/>
    <w:rsid w:val="00481832"/>
    <w:rsid w:val="004D47D3"/>
    <w:rsid w:val="004E1AFC"/>
    <w:rsid w:val="00516584"/>
    <w:rsid w:val="005170A5"/>
    <w:rsid w:val="00533B77"/>
    <w:rsid w:val="00554A91"/>
    <w:rsid w:val="005B540C"/>
    <w:rsid w:val="005D5327"/>
    <w:rsid w:val="00610F21"/>
    <w:rsid w:val="006612B6"/>
    <w:rsid w:val="00666C5A"/>
    <w:rsid w:val="006913ED"/>
    <w:rsid w:val="006C5F15"/>
    <w:rsid w:val="006E20A9"/>
    <w:rsid w:val="00701BBC"/>
    <w:rsid w:val="0072003F"/>
    <w:rsid w:val="007212CF"/>
    <w:rsid w:val="00760372"/>
    <w:rsid w:val="0077200C"/>
    <w:rsid w:val="00774D9C"/>
    <w:rsid w:val="00793323"/>
    <w:rsid w:val="007D09B8"/>
    <w:rsid w:val="007D65D9"/>
    <w:rsid w:val="007E2B08"/>
    <w:rsid w:val="0080423D"/>
    <w:rsid w:val="00816444"/>
    <w:rsid w:val="008967F7"/>
    <w:rsid w:val="008E27B2"/>
    <w:rsid w:val="008F0B0A"/>
    <w:rsid w:val="00901F2B"/>
    <w:rsid w:val="0092706A"/>
    <w:rsid w:val="00973A35"/>
    <w:rsid w:val="00986E12"/>
    <w:rsid w:val="009B6B56"/>
    <w:rsid w:val="00A32FAC"/>
    <w:rsid w:val="00A43E36"/>
    <w:rsid w:val="00A724A3"/>
    <w:rsid w:val="00AA1031"/>
    <w:rsid w:val="00AA4C19"/>
    <w:rsid w:val="00AE68AF"/>
    <w:rsid w:val="00B1011A"/>
    <w:rsid w:val="00B30017"/>
    <w:rsid w:val="00B87AD0"/>
    <w:rsid w:val="00BA4D9D"/>
    <w:rsid w:val="00BD6194"/>
    <w:rsid w:val="00BE5B4F"/>
    <w:rsid w:val="00C11ECE"/>
    <w:rsid w:val="00C26734"/>
    <w:rsid w:val="00C53434"/>
    <w:rsid w:val="00C61FE6"/>
    <w:rsid w:val="00C6368B"/>
    <w:rsid w:val="00CF3CAF"/>
    <w:rsid w:val="00CF4A95"/>
    <w:rsid w:val="00DA1794"/>
    <w:rsid w:val="00DC0C96"/>
    <w:rsid w:val="00DC6BF4"/>
    <w:rsid w:val="00DD0451"/>
    <w:rsid w:val="00DD17C7"/>
    <w:rsid w:val="00E157BB"/>
    <w:rsid w:val="00E2154E"/>
    <w:rsid w:val="00E25C7C"/>
    <w:rsid w:val="00E37317"/>
    <w:rsid w:val="00E50680"/>
    <w:rsid w:val="00E51AE3"/>
    <w:rsid w:val="00E666B9"/>
    <w:rsid w:val="00E70AA3"/>
    <w:rsid w:val="00EB12E8"/>
    <w:rsid w:val="00EB34BB"/>
    <w:rsid w:val="00EC595A"/>
    <w:rsid w:val="00ED12A2"/>
    <w:rsid w:val="00ED1CD6"/>
    <w:rsid w:val="00ED5402"/>
    <w:rsid w:val="00EF0EBD"/>
    <w:rsid w:val="00F041B3"/>
    <w:rsid w:val="00F2714B"/>
    <w:rsid w:val="00F30CAF"/>
    <w:rsid w:val="00F4289F"/>
    <w:rsid w:val="00FA2A8C"/>
    <w:rsid w:val="00FC34C4"/>
    <w:rsid w:val="00FE1CEF"/>
    <w:rsid w:val="00FE36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A5DCC"/>
  <w15:docId w15:val="{DEE2B31F-12D6-4E61-B1B4-11457DF2B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226A6F"/>
    <w:pPr>
      <w:ind w:left="720"/>
      <w:contextualSpacing/>
    </w:pPr>
  </w:style>
  <w:style w:type="character" w:styleId="CommentReference">
    <w:name w:val="annotation reference"/>
    <w:basedOn w:val="DefaultParagraphFont"/>
    <w:uiPriority w:val="99"/>
    <w:semiHidden/>
    <w:unhideWhenUsed/>
    <w:rsid w:val="00226A6F"/>
    <w:rPr>
      <w:sz w:val="16"/>
      <w:szCs w:val="16"/>
    </w:rPr>
  </w:style>
  <w:style w:type="paragraph" w:styleId="CommentText">
    <w:name w:val="annotation text"/>
    <w:basedOn w:val="Normal"/>
    <w:link w:val="CommentTextChar"/>
    <w:uiPriority w:val="99"/>
    <w:semiHidden/>
    <w:unhideWhenUsed/>
    <w:rsid w:val="00226A6F"/>
    <w:pPr>
      <w:spacing w:line="240" w:lineRule="auto"/>
    </w:pPr>
    <w:rPr>
      <w:sz w:val="20"/>
      <w:szCs w:val="20"/>
    </w:rPr>
  </w:style>
  <w:style w:type="character" w:customStyle="1" w:styleId="CommentTextChar">
    <w:name w:val="Comment Text Char"/>
    <w:basedOn w:val="DefaultParagraphFont"/>
    <w:link w:val="CommentText"/>
    <w:uiPriority w:val="99"/>
    <w:semiHidden/>
    <w:rsid w:val="00226A6F"/>
    <w:rPr>
      <w:sz w:val="20"/>
      <w:szCs w:val="20"/>
    </w:rPr>
  </w:style>
  <w:style w:type="paragraph" w:styleId="CommentSubject">
    <w:name w:val="annotation subject"/>
    <w:basedOn w:val="CommentText"/>
    <w:next w:val="CommentText"/>
    <w:link w:val="CommentSubjectChar"/>
    <w:uiPriority w:val="99"/>
    <w:semiHidden/>
    <w:unhideWhenUsed/>
    <w:rsid w:val="00226A6F"/>
    <w:rPr>
      <w:b/>
      <w:bCs/>
    </w:rPr>
  </w:style>
  <w:style w:type="character" w:customStyle="1" w:styleId="CommentSubjectChar">
    <w:name w:val="Comment Subject Char"/>
    <w:basedOn w:val="CommentTextChar"/>
    <w:link w:val="CommentSubject"/>
    <w:uiPriority w:val="99"/>
    <w:semiHidden/>
    <w:rsid w:val="00226A6F"/>
    <w:rPr>
      <w:b/>
      <w:bCs/>
      <w:sz w:val="20"/>
      <w:szCs w:val="20"/>
    </w:rPr>
  </w:style>
  <w:style w:type="character" w:styleId="Hyperlink">
    <w:name w:val="Hyperlink"/>
    <w:basedOn w:val="DefaultParagraphFont"/>
    <w:uiPriority w:val="99"/>
    <w:unhideWhenUsed/>
    <w:rsid w:val="00361E31"/>
    <w:rPr>
      <w:color w:val="0000FF" w:themeColor="hyperlink"/>
      <w:u w:val="single"/>
    </w:rPr>
  </w:style>
  <w:style w:type="character" w:styleId="UnresolvedMention">
    <w:name w:val="Unresolved Mention"/>
    <w:basedOn w:val="DefaultParagraphFont"/>
    <w:uiPriority w:val="99"/>
    <w:semiHidden/>
    <w:unhideWhenUsed/>
    <w:rsid w:val="00361E31"/>
    <w:rPr>
      <w:color w:val="605E5C"/>
      <w:shd w:val="clear" w:color="auto" w:fill="E1DFDD"/>
    </w:rPr>
  </w:style>
  <w:style w:type="character" w:styleId="FollowedHyperlink">
    <w:name w:val="FollowedHyperlink"/>
    <w:basedOn w:val="DefaultParagraphFont"/>
    <w:uiPriority w:val="99"/>
    <w:semiHidden/>
    <w:unhideWhenUsed/>
    <w:rsid w:val="00E2154E"/>
    <w:rPr>
      <w:color w:val="800080" w:themeColor="followedHyperlink"/>
      <w:u w:val="single"/>
    </w:rPr>
  </w:style>
  <w:style w:type="paragraph" w:styleId="Revision">
    <w:name w:val="Revision"/>
    <w:hidden/>
    <w:uiPriority w:val="99"/>
    <w:semiHidden/>
    <w:rsid w:val="00B87AD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1776</Words>
  <Characters>10128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Kinga Bierwiaczonek</cp:lastModifiedBy>
  <cp:revision>7</cp:revision>
  <dcterms:created xsi:type="dcterms:W3CDTF">2023-11-06T16:42:00Z</dcterms:created>
  <dcterms:modified xsi:type="dcterms:W3CDTF">2023-11-08T00:32:00Z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67d2a89dcd732ba3013d3582a999b255d368ca5853a0b6792d8c7cec24485054</vt:lpwstr>
  </property>
</Properties>
</file>