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21" w:rsidRPr="00FA2DB5" w:rsidRDefault="00F94221" w:rsidP="00F94221">
      <w:pPr>
        <w:pStyle w:val="gp-topp1"/>
        <w:framePr w:wrap="auto"/>
        <w:rPr>
          <w:lang w:val="nn-NO"/>
        </w:rPr>
      </w:pPr>
      <w:r w:rsidRPr="00FA2DB5">
        <w:rPr>
          <w:lang w:val="nn-NO"/>
        </w:rPr>
        <w:t xml:space="preserve">UNIVERSITETET </w:t>
      </w:r>
      <w:r w:rsidRPr="00FA2DB5">
        <w:rPr>
          <w:lang w:val="nn-NO"/>
        </w:rPr>
        <w:br/>
        <w:t>I OSLO</w:t>
      </w:r>
    </w:p>
    <w:p w:rsidR="00F94221" w:rsidRPr="00FA2DB5" w:rsidRDefault="00FA2DB5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  <w:lang w:eastAsia="zh-CN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FA2DB5">
        <w:rPr>
          <w:sz w:val="20"/>
          <w:lang w:val="nn-NO"/>
        </w:rPr>
        <w:t xml:space="preserve"> </w:t>
      </w:r>
      <w:r w:rsidR="00C652C6" w:rsidRPr="00FA2DB5">
        <w:rPr>
          <w:sz w:val="22"/>
          <w:szCs w:val="22"/>
          <w:lang w:val="nn-NO"/>
        </w:rPr>
        <w:t>Institutt for litteratur,</w:t>
      </w:r>
      <w:r w:rsidR="00CC2EED" w:rsidRPr="00FA2DB5">
        <w:rPr>
          <w:sz w:val="22"/>
          <w:szCs w:val="22"/>
          <w:lang w:val="nn-NO"/>
        </w:rPr>
        <w:t xml:space="preserve"> </w:t>
      </w:r>
      <w:proofErr w:type="spellStart"/>
      <w:r w:rsidR="00CC2EED" w:rsidRPr="00FA2DB5">
        <w:rPr>
          <w:sz w:val="22"/>
          <w:szCs w:val="22"/>
          <w:lang w:val="nn-NO"/>
        </w:rPr>
        <w:t>områdestudier</w:t>
      </w:r>
      <w:proofErr w:type="spellEnd"/>
      <w:r w:rsidR="00F94221" w:rsidRPr="00FA2DB5">
        <w:rPr>
          <w:sz w:val="22"/>
          <w:szCs w:val="22"/>
          <w:lang w:val="nn-NO"/>
        </w:rPr>
        <w:t xml:space="preserve"> og europeiske språk</w:t>
      </w:r>
    </w:p>
    <w:p w:rsidR="00F94221" w:rsidRPr="00FA2DB5" w:rsidRDefault="00F94221" w:rsidP="00F94221">
      <w:pPr>
        <w:rPr>
          <w:b/>
          <w:lang w:val="nn-NO"/>
        </w:rPr>
      </w:pPr>
    </w:p>
    <w:p w:rsidR="00C534B1" w:rsidRPr="00086047" w:rsidRDefault="00371F02" w:rsidP="00D40BCD">
      <w:pPr>
        <w:jc w:val="center"/>
        <w:rPr>
          <w:b/>
          <w:sz w:val="24"/>
          <w:szCs w:val="24"/>
          <w:lang w:val="nn-NO"/>
        </w:rPr>
      </w:pPr>
      <w:r w:rsidRPr="00086047">
        <w:rPr>
          <w:b/>
          <w:sz w:val="24"/>
          <w:szCs w:val="24"/>
          <w:lang w:val="nn-NO"/>
        </w:rPr>
        <w:t>SKOLE</w:t>
      </w:r>
      <w:r w:rsidR="00C534B1" w:rsidRPr="00086047">
        <w:rPr>
          <w:b/>
          <w:sz w:val="24"/>
          <w:szCs w:val="24"/>
          <w:lang w:val="nn-NO"/>
        </w:rPr>
        <w:t>EKSAMEN</w:t>
      </w:r>
    </w:p>
    <w:p w:rsidR="00F94221" w:rsidRPr="00086047" w:rsidRDefault="004E1A6C" w:rsidP="00D40BCD">
      <w:pPr>
        <w:jc w:val="center"/>
        <w:rPr>
          <w:b/>
          <w:sz w:val="24"/>
          <w:szCs w:val="24"/>
          <w:lang w:val="nn-NO"/>
        </w:rPr>
      </w:pPr>
      <w:r>
        <w:rPr>
          <w:b/>
          <w:sz w:val="24"/>
          <w:szCs w:val="24"/>
          <w:lang w:val="nn-NO"/>
        </w:rPr>
        <w:t>2015</w:t>
      </w:r>
      <w:r w:rsidR="00E245ED" w:rsidRPr="00086047">
        <w:rPr>
          <w:b/>
          <w:sz w:val="24"/>
          <w:szCs w:val="24"/>
          <w:lang w:val="nn-NO"/>
        </w:rPr>
        <w:t>/</w:t>
      </w:r>
      <w:r>
        <w:rPr>
          <w:b/>
          <w:sz w:val="24"/>
          <w:szCs w:val="24"/>
          <w:lang w:val="nn-NO"/>
        </w:rPr>
        <w:t>VÅR</w:t>
      </w:r>
    </w:p>
    <w:p w:rsidR="006744F0" w:rsidRPr="00086047" w:rsidRDefault="00572CBE" w:rsidP="00D40BCD">
      <w:pPr>
        <w:jc w:val="center"/>
        <w:rPr>
          <w:b/>
          <w:sz w:val="24"/>
          <w:szCs w:val="24"/>
          <w:lang w:val="nn-NO"/>
        </w:rPr>
      </w:pPr>
      <w:r>
        <w:rPr>
          <w:b/>
          <w:sz w:val="24"/>
          <w:szCs w:val="24"/>
          <w:lang w:val="nn-NO"/>
        </w:rPr>
        <w:t>4</w:t>
      </w:r>
      <w:r w:rsidR="00C85600" w:rsidRPr="00086047">
        <w:rPr>
          <w:b/>
          <w:sz w:val="24"/>
          <w:szCs w:val="24"/>
          <w:lang w:val="nn-NO"/>
        </w:rPr>
        <w:t xml:space="preserve"> (</w:t>
      </w:r>
      <w:r>
        <w:rPr>
          <w:b/>
          <w:sz w:val="24"/>
          <w:szCs w:val="24"/>
          <w:lang w:val="nn-NO"/>
        </w:rPr>
        <w:t>fire</w:t>
      </w:r>
      <w:r w:rsidR="00D804BA" w:rsidRPr="00086047">
        <w:rPr>
          <w:b/>
          <w:sz w:val="24"/>
          <w:szCs w:val="24"/>
          <w:lang w:val="nn-NO"/>
        </w:rPr>
        <w:t>)</w:t>
      </w:r>
      <w:r w:rsidR="000D5C23" w:rsidRPr="00086047">
        <w:rPr>
          <w:b/>
          <w:sz w:val="24"/>
          <w:szCs w:val="24"/>
          <w:lang w:val="nn-NO"/>
        </w:rPr>
        <w:t xml:space="preserve"> </w:t>
      </w:r>
      <w:r w:rsidR="006744F0" w:rsidRPr="00086047">
        <w:rPr>
          <w:b/>
          <w:sz w:val="24"/>
          <w:szCs w:val="24"/>
          <w:lang w:val="nn-NO"/>
        </w:rPr>
        <w:t>side</w:t>
      </w:r>
      <w:r w:rsidR="00597AFB" w:rsidRPr="00086047">
        <w:rPr>
          <w:b/>
          <w:sz w:val="24"/>
          <w:szCs w:val="24"/>
          <w:lang w:val="nn-NO"/>
        </w:rPr>
        <w:t>r</w:t>
      </w:r>
    </w:p>
    <w:p w:rsidR="00B66D6B" w:rsidRPr="00086047" w:rsidRDefault="00B66D6B" w:rsidP="00D40BCD">
      <w:pPr>
        <w:jc w:val="center"/>
        <w:rPr>
          <w:b/>
          <w:sz w:val="24"/>
          <w:szCs w:val="24"/>
          <w:lang w:val="nn-NO"/>
        </w:rPr>
      </w:pPr>
      <w:r w:rsidRPr="00086047">
        <w:rPr>
          <w:b/>
          <w:sz w:val="24"/>
          <w:szCs w:val="24"/>
          <w:lang w:val="nn-NO"/>
        </w:rPr>
        <w:t>Bokmål</w:t>
      </w:r>
    </w:p>
    <w:p w:rsidR="00A54E96" w:rsidRPr="00086047" w:rsidRDefault="00A54E96" w:rsidP="00C05AE2">
      <w:pPr>
        <w:rPr>
          <w:b/>
          <w:bCs/>
          <w:sz w:val="24"/>
          <w:szCs w:val="24"/>
          <w:lang w:val="nn-NO"/>
        </w:rPr>
      </w:pPr>
    </w:p>
    <w:p w:rsidR="00572CBE" w:rsidRPr="00C2428A" w:rsidRDefault="00572CBE" w:rsidP="00572CBE">
      <w:pPr>
        <w:rPr>
          <w:lang w:val="nn-NO"/>
        </w:rPr>
      </w:pPr>
      <w:r w:rsidRPr="00C2428A">
        <w:rPr>
          <w:b/>
          <w:bCs/>
          <w:sz w:val="24"/>
          <w:szCs w:val="24"/>
          <w:lang w:val="nn-NO"/>
        </w:rPr>
        <w:t>POR1101</w:t>
      </w:r>
      <w:r>
        <w:rPr>
          <w:b/>
          <w:bCs/>
          <w:sz w:val="24"/>
          <w:szCs w:val="24"/>
          <w:lang w:val="nn-NO"/>
        </w:rPr>
        <w:t xml:space="preserve"> </w:t>
      </w:r>
      <w:r w:rsidRPr="00C2428A">
        <w:rPr>
          <w:b/>
          <w:bCs/>
          <w:sz w:val="24"/>
          <w:szCs w:val="24"/>
          <w:lang w:val="nn-NO"/>
        </w:rPr>
        <w:t xml:space="preserve">- </w:t>
      </w:r>
      <w:r w:rsidRPr="00C2428A">
        <w:rPr>
          <w:b/>
          <w:sz w:val="24"/>
          <w:szCs w:val="24"/>
          <w:lang w:val="nn-NO"/>
        </w:rPr>
        <w:t>Portugisisk grammatikk med vekt på verbalsystemet</w:t>
      </w:r>
    </w:p>
    <w:p w:rsidR="00572CBE" w:rsidRPr="00C2428A" w:rsidRDefault="00572CBE" w:rsidP="00572CBE">
      <w:pPr>
        <w:rPr>
          <w:lang w:val="nn-NO"/>
        </w:rPr>
      </w:pPr>
    </w:p>
    <w:p w:rsidR="00572CBE" w:rsidRPr="00C2428A" w:rsidRDefault="00572CBE" w:rsidP="00572CBE">
      <w:pPr>
        <w:pBdr>
          <w:bottom w:val="double" w:sz="6" w:space="0" w:color="000000"/>
        </w:pBdr>
        <w:rPr>
          <w:i/>
          <w:iCs/>
          <w:lang w:val="nn-NO" w:eastAsia="en-US"/>
        </w:rPr>
      </w:pPr>
      <w:r w:rsidRPr="00C2428A">
        <w:rPr>
          <w:b/>
          <w:sz w:val="24"/>
          <w:szCs w:val="24"/>
          <w:lang w:val="nn-NO"/>
        </w:rPr>
        <w:t>Va</w:t>
      </w:r>
      <w:r>
        <w:rPr>
          <w:b/>
          <w:sz w:val="24"/>
          <w:szCs w:val="24"/>
          <w:lang w:val="nn-NO"/>
        </w:rPr>
        <w:t>righet: 3 timer</w:t>
      </w:r>
      <w:r>
        <w:rPr>
          <w:b/>
          <w:sz w:val="24"/>
          <w:szCs w:val="24"/>
          <w:lang w:val="nn-NO"/>
        </w:rPr>
        <w:tab/>
      </w:r>
      <w:r>
        <w:rPr>
          <w:b/>
          <w:sz w:val="24"/>
          <w:szCs w:val="24"/>
          <w:lang w:val="nn-NO"/>
        </w:rPr>
        <w:tab/>
      </w:r>
      <w:r>
        <w:rPr>
          <w:b/>
          <w:sz w:val="24"/>
          <w:szCs w:val="24"/>
          <w:lang w:val="nn-NO"/>
        </w:rPr>
        <w:tab/>
      </w:r>
      <w:r>
        <w:rPr>
          <w:b/>
          <w:sz w:val="24"/>
          <w:szCs w:val="24"/>
          <w:lang w:val="nn-NO"/>
        </w:rPr>
        <w:tab/>
      </w:r>
      <w:r>
        <w:rPr>
          <w:b/>
          <w:sz w:val="24"/>
          <w:szCs w:val="24"/>
          <w:lang w:val="nn-NO"/>
        </w:rPr>
        <w:tab/>
      </w:r>
      <w:r>
        <w:rPr>
          <w:b/>
          <w:sz w:val="24"/>
          <w:szCs w:val="24"/>
          <w:lang w:val="nn-NO"/>
        </w:rPr>
        <w:tab/>
        <w:t xml:space="preserve">     </w:t>
      </w:r>
      <w:r>
        <w:rPr>
          <w:b/>
          <w:sz w:val="24"/>
          <w:szCs w:val="24"/>
          <w:lang w:val="nn-NO"/>
        </w:rPr>
        <w:tab/>
      </w:r>
      <w:r>
        <w:rPr>
          <w:b/>
          <w:sz w:val="24"/>
          <w:szCs w:val="24"/>
          <w:lang w:val="nn-NO"/>
        </w:rPr>
        <w:tab/>
      </w:r>
      <w:r>
        <w:rPr>
          <w:b/>
          <w:sz w:val="24"/>
          <w:szCs w:val="24"/>
          <w:lang w:val="nn-NO"/>
        </w:rPr>
        <w:tab/>
        <w:t xml:space="preserve"> Fredag </w:t>
      </w:r>
      <w:r w:rsidRPr="00C2428A">
        <w:rPr>
          <w:b/>
          <w:sz w:val="24"/>
          <w:szCs w:val="24"/>
          <w:lang w:val="nn-NO"/>
        </w:rPr>
        <w:t>29. mai 2015</w:t>
      </w:r>
    </w:p>
    <w:p w:rsidR="00572CBE" w:rsidRPr="00572CBE" w:rsidRDefault="00572CBE" w:rsidP="00572CBE">
      <w:pPr>
        <w:spacing w:line="276" w:lineRule="auto"/>
        <w:rPr>
          <w:sz w:val="24"/>
          <w:szCs w:val="24"/>
          <w:lang w:val="nn-NO" w:eastAsia="en-US"/>
        </w:rPr>
      </w:pPr>
      <w:proofErr w:type="spellStart"/>
      <w:r w:rsidRPr="00572CBE">
        <w:rPr>
          <w:b/>
          <w:sz w:val="24"/>
          <w:szCs w:val="24"/>
          <w:lang w:val="nn-NO" w:eastAsia="en-US"/>
        </w:rPr>
        <w:t>Hjelpemidler</w:t>
      </w:r>
      <w:proofErr w:type="spellEnd"/>
      <w:r w:rsidRPr="00572CBE">
        <w:rPr>
          <w:b/>
          <w:sz w:val="24"/>
          <w:szCs w:val="24"/>
          <w:lang w:val="nn-NO" w:eastAsia="en-US"/>
        </w:rPr>
        <w:t xml:space="preserve">: </w:t>
      </w:r>
      <w:r w:rsidRPr="00572CBE">
        <w:rPr>
          <w:sz w:val="24"/>
          <w:szCs w:val="24"/>
          <w:lang w:val="nn-NO" w:eastAsia="en-US"/>
        </w:rPr>
        <w:t xml:space="preserve">Det er </w:t>
      </w:r>
      <w:proofErr w:type="spellStart"/>
      <w:r w:rsidRPr="00572CBE">
        <w:rPr>
          <w:sz w:val="24"/>
          <w:szCs w:val="24"/>
          <w:lang w:val="nn-NO" w:eastAsia="en-US"/>
        </w:rPr>
        <w:t>tillatt</w:t>
      </w:r>
      <w:proofErr w:type="spellEnd"/>
      <w:r w:rsidRPr="00572CBE">
        <w:rPr>
          <w:sz w:val="24"/>
          <w:szCs w:val="24"/>
          <w:lang w:val="nn-NO" w:eastAsia="en-US"/>
        </w:rPr>
        <w:t xml:space="preserve"> med </w:t>
      </w:r>
      <w:proofErr w:type="spellStart"/>
      <w:r w:rsidRPr="00572CBE">
        <w:rPr>
          <w:sz w:val="24"/>
          <w:szCs w:val="24"/>
          <w:lang w:val="nn-NO" w:eastAsia="en-US"/>
        </w:rPr>
        <w:t>ettspråklig</w:t>
      </w:r>
      <w:proofErr w:type="spellEnd"/>
      <w:r w:rsidRPr="00572CBE">
        <w:rPr>
          <w:sz w:val="24"/>
          <w:szCs w:val="24"/>
          <w:lang w:val="nn-NO" w:eastAsia="en-US"/>
        </w:rPr>
        <w:t xml:space="preserve"> portugisisk ordbok under eksamen. </w:t>
      </w:r>
      <w:proofErr w:type="spellStart"/>
      <w:r w:rsidRPr="00572CBE">
        <w:rPr>
          <w:sz w:val="24"/>
          <w:szCs w:val="24"/>
          <w:lang w:val="nn-NO" w:eastAsia="en-US"/>
        </w:rPr>
        <w:t>Hvis</w:t>
      </w:r>
      <w:proofErr w:type="spellEnd"/>
      <w:r w:rsidRPr="00572CBE">
        <w:rPr>
          <w:sz w:val="24"/>
          <w:szCs w:val="24"/>
          <w:lang w:val="nn-NO" w:eastAsia="en-US"/>
        </w:rPr>
        <w:t xml:space="preserve"> ordboken har grammatikkdel eller bøyingsmønstre stiftes sidene der dette står </w:t>
      </w:r>
      <w:proofErr w:type="spellStart"/>
      <w:r w:rsidRPr="00572CBE">
        <w:rPr>
          <w:sz w:val="24"/>
          <w:szCs w:val="24"/>
          <w:lang w:val="nn-NO" w:eastAsia="en-US"/>
        </w:rPr>
        <w:t>sammen</w:t>
      </w:r>
      <w:proofErr w:type="spellEnd"/>
      <w:r w:rsidRPr="00572CBE">
        <w:rPr>
          <w:sz w:val="24"/>
          <w:szCs w:val="24"/>
          <w:lang w:val="nn-NO" w:eastAsia="en-US"/>
        </w:rPr>
        <w:t xml:space="preserve">, slik at de </w:t>
      </w:r>
      <w:proofErr w:type="spellStart"/>
      <w:r w:rsidRPr="00572CBE">
        <w:rPr>
          <w:sz w:val="24"/>
          <w:szCs w:val="24"/>
          <w:lang w:val="nn-NO" w:eastAsia="en-US"/>
        </w:rPr>
        <w:t>ikke</w:t>
      </w:r>
      <w:proofErr w:type="spellEnd"/>
      <w:r w:rsidRPr="00572CBE">
        <w:rPr>
          <w:sz w:val="24"/>
          <w:szCs w:val="24"/>
          <w:lang w:val="nn-NO" w:eastAsia="en-US"/>
        </w:rPr>
        <w:t xml:space="preserve"> kan </w:t>
      </w:r>
      <w:proofErr w:type="spellStart"/>
      <w:r w:rsidRPr="00572CBE">
        <w:rPr>
          <w:sz w:val="24"/>
          <w:szCs w:val="24"/>
          <w:lang w:val="nn-NO" w:eastAsia="en-US"/>
        </w:rPr>
        <w:t>leses</w:t>
      </w:r>
      <w:proofErr w:type="spellEnd"/>
      <w:r w:rsidRPr="00572CBE">
        <w:rPr>
          <w:sz w:val="24"/>
          <w:szCs w:val="24"/>
          <w:lang w:val="nn-NO" w:eastAsia="en-US"/>
        </w:rPr>
        <w:t xml:space="preserve"> under eksamen.</w:t>
      </w:r>
    </w:p>
    <w:p w:rsidR="00572CBE" w:rsidRPr="00572CBE" w:rsidRDefault="00572CBE" w:rsidP="00572CBE">
      <w:pPr>
        <w:spacing w:line="276" w:lineRule="auto"/>
        <w:rPr>
          <w:b/>
          <w:bCs/>
          <w:color w:val="000000"/>
          <w:sz w:val="24"/>
          <w:szCs w:val="24"/>
        </w:rPr>
      </w:pPr>
      <w:r w:rsidRPr="00572CBE">
        <w:rPr>
          <w:b/>
          <w:bCs/>
          <w:color w:val="000000"/>
          <w:sz w:val="24"/>
          <w:szCs w:val="24"/>
        </w:rPr>
        <w:t>Alle oppgaver skal besvares</w:t>
      </w:r>
    </w:p>
    <w:p w:rsidR="00572CBE" w:rsidRPr="00572CBE" w:rsidRDefault="00572CBE" w:rsidP="00572CBE">
      <w:pPr>
        <w:spacing w:line="276" w:lineRule="auto"/>
        <w:rPr>
          <w:b/>
          <w:bCs/>
          <w:sz w:val="24"/>
          <w:szCs w:val="24"/>
          <w:lang w:val="pt-PT" w:eastAsia="pt-PT"/>
        </w:rPr>
      </w:pPr>
      <w:r w:rsidRPr="00572CBE">
        <w:rPr>
          <w:b/>
          <w:bCs/>
          <w:color w:val="000000"/>
          <w:sz w:val="24"/>
          <w:szCs w:val="24"/>
        </w:rPr>
        <w:t xml:space="preserve">Alle </w:t>
      </w:r>
      <w:r>
        <w:rPr>
          <w:b/>
          <w:bCs/>
          <w:color w:val="000000"/>
          <w:sz w:val="24"/>
          <w:szCs w:val="24"/>
        </w:rPr>
        <w:t>svar</w:t>
      </w:r>
      <w:r w:rsidRPr="00572CBE">
        <w:rPr>
          <w:b/>
          <w:bCs/>
          <w:color w:val="000000"/>
          <w:sz w:val="24"/>
          <w:szCs w:val="24"/>
        </w:rPr>
        <w:t xml:space="preserve"> skrives på innføringsark</w:t>
      </w:r>
    </w:p>
    <w:p w:rsidR="00572CBE" w:rsidRDefault="00572CBE" w:rsidP="00572CBE">
      <w:pPr>
        <w:pStyle w:val="NormalWeb"/>
        <w:rPr>
          <w:b/>
          <w:color w:val="222222"/>
          <w:lang w:val="pt-PT"/>
        </w:rPr>
      </w:pPr>
      <w:r>
        <w:rPr>
          <w:b/>
          <w:bCs/>
          <w:lang w:val="pt-PT" w:eastAsia="pt-PT"/>
        </w:rPr>
        <w:t>Parte A. Leia o seguinte texto</w:t>
      </w:r>
    </w:p>
    <w:p w:rsidR="00572CBE" w:rsidRPr="00572CBE" w:rsidRDefault="00572CBE" w:rsidP="00572CBE">
      <w:pPr>
        <w:pStyle w:val="Heading1"/>
        <w:spacing w:before="0" w:after="0"/>
        <w:rPr>
          <w:rFonts w:ascii="Times New Roman" w:hAnsi="Times New Roman"/>
          <w:color w:val="222222"/>
          <w:lang w:val="pt-PT"/>
        </w:rPr>
      </w:pPr>
      <w:r w:rsidRPr="00572CBE">
        <w:rPr>
          <w:rFonts w:ascii="Times New Roman" w:hAnsi="Times New Roman"/>
          <w:color w:val="222222"/>
          <w:lang w:val="pt-PT"/>
        </w:rPr>
        <w:t>Contra a tentativa de compreender o ISIS como “medieval”</w:t>
      </w:r>
    </w:p>
    <w:p w:rsidR="00572CBE" w:rsidRPr="00572CBE" w:rsidRDefault="00572CBE" w:rsidP="00572CBE">
      <w:pPr>
        <w:rPr>
          <w:lang w:val="pt-PT"/>
        </w:rPr>
      </w:pPr>
    </w:p>
    <w:p w:rsidR="00572CBE" w:rsidRPr="00572CBE" w:rsidRDefault="00572CBE" w:rsidP="00572CBE">
      <w:pPr>
        <w:pStyle w:val="Heading1"/>
        <w:spacing w:before="0" w:after="0" w:line="276" w:lineRule="auto"/>
        <w:jc w:val="both"/>
        <w:rPr>
          <w:b w:val="0"/>
          <w:sz w:val="24"/>
          <w:szCs w:val="24"/>
          <w:lang w:val="es-ES"/>
        </w:rPr>
      </w:pPr>
      <w:r w:rsidRPr="00572CBE">
        <w:rPr>
          <w:rFonts w:ascii="Times New Roman" w:hAnsi="Times New Roman"/>
          <w:b w:val="0"/>
          <w:color w:val="222222"/>
          <w:sz w:val="24"/>
          <w:szCs w:val="24"/>
          <w:lang w:val="pt-PT"/>
        </w:rPr>
        <w:t xml:space="preserve">O PÚBLICO de 29 de março de 2015 trouxe-nos a versão portuguesa de um artigo de Graeme Wood, intitulado </w:t>
      </w:r>
      <w:r w:rsidRPr="00572CBE">
        <w:rPr>
          <w:rFonts w:ascii="Times New Roman" w:hAnsi="Times New Roman"/>
          <w:b w:val="0"/>
          <w:i/>
          <w:color w:val="222222"/>
          <w:sz w:val="24"/>
          <w:szCs w:val="24"/>
          <w:lang w:val="pt-PT"/>
        </w:rPr>
        <w:t>O que quer o Estado Islâmico?</w:t>
      </w:r>
      <w:r w:rsidRPr="00572CBE">
        <w:rPr>
          <w:rFonts w:ascii="Times New Roman" w:hAnsi="Times New Roman"/>
          <w:b w:val="0"/>
          <w:color w:val="222222"/>
          <w:sz w:val="24"/>
          <w:szCs w:val="24"/>
          <w:lang w:val="pt-PT"/>
        </w:rPr>
        <w:t xml:space="preserve">, que é uma tentativa de compreensão deste fenómeno profundamente inquietante da nossa contemporaneidade, que dá pelo nome de Estado Islâmico do Iraque e do Levante (ISIS). Partilhamos inteiramente o intento do artigo em busca do entendimento de algo que nos enche de perplexidade e receio. [...] No entanto, o fenómeno ISIS continua a exceder todas as tentativas de explicação, e o artigo de Graeme Wood não é excepção, de modo que não nos oferece uma verdadeira solução para o problema da compreensão do ISIS. </w:t>
      </w:r>
      <w:proofErr w:type="spellStart"/>
      <w:r w:rsidRPr="00572CBE">
        <w:rPr>
          <w:rFonts w:ascii="Times New Roman" w:hAnsi="Times New Roman"/>
          <w:b w:val="0"/>
          <w:sz w:val="24"/>
          <w:szCs w:val="24"/>
          <w:lang w:val="es-ES"/>
        </w:rPr>
        <w:t>Porquê</w:t>
      </w:r>
      <w:proofErr w:type="spellEnd"/>
      <w:r w:rsidRPr="00572CBE">
        <w:rPr>
          <w:rFonts w:ascii="Times New Roman" w:hAnsi="Times New Roman"/>
          <w:b w:val="0"/>
          <w:sz w:val="24"/>
          <w:szCs w:val="24"/>
          <w:lang w:val="es-ES"/>
        </w:rPr>
        <w:t xml:space="preserve">? Porque apenas </w:t>
      </w:r>
      <w:proofErr w:type="spellStart"/>
      <w:r w:rsidRPr="00572CBE">
        <w:rPr>
          <w:rFonts w:ascii="Times New Roman" w:hAnsi="Times New Roman"/>
          <w:b w:val="0"/>
          <w:sz w:val="24"/>
          <w:szCs w:val="24"/>
          <w:lang w:val="es-ES"/>
        </w:rPr>
        <w:t>acrescenta</w:t>
      </w:r>
      <w:proofErr w:type="spellEnd"/>
      <w:r w:rsidRPr="00572CBE">
        <w:rPr>
          <w:rFonts w:ascii="Times New Roman" w:hAnsi="Times New Roman"/>
          <w:b w:val="0"/>
          <w:sz w:val="24"/>
          <w:szCs w:val="24"/>
          <w:lang w:val="es-ES"/>
        </w:rPr>
        <w:t xml:space="preserve"> que </w:t>
      </w:r>
      <w:proofErr w:type="spellStart"/>
      <w:r w:rsidRPr="00572CBE">
        <w:rPr>
          <w:rFonts w:ascii="Times New Roman" w:hAnsi="Times New Roman"/>
          <w:b w:val="0"/>
          <w:sz w:val="24"/>
          <w:szCs w:val="24"/>
          <w:lang w:val="es-ES"/>
        </w:rPr>
        <w:t>aquilo</w:t>
      </w:r>
      <w:proofErr w:type="spellEnd"/>
      <w:r w:rsidRPr="00572CBE">
        <w:rPr>
          <w:rFonts w:ascii="Times New Roman" w:hAnsi="Times New Roman"/>
          <w:b w:val="0"/>
          <w:sz w:val="24"/>
          <w:szCs w:val="24"/>
          <w:lang w:val="es-ES"/>
        </w:rPr>
        <w:t xml:space="preserve"> que nos falta para </w:t>
      </w:r>
      <w:proofErr w:type="spellStart"/>
      <w:r w:rsidRPr="00572CBE">
        <w:rPr>
          <w:rFonts w:ascii="Times New Roman" w:hAnsi="Times New Roman"/>
          <w:b w:val="0"/>
          <w:sz w:val="24"/>
          <w:szCs w:val="24"/>
          <w:lang w:val="es-ES"/>
        </w:rPr>
        <w:t>compreender</w:t>
      </w:r>
      <w:proofErr w:type="spellEnd"/>
      <w:r w:rsidRPr="00572CBE">
        <w:rPr>
          <w:rFonts w:ascii="Times New Roman" w:hAnsi="Times New Roman"/>
          <w:b w:val="0"/>
          <w:sz w:val="24"/>
          <w:szCs w:val="24"/>
          <w:lang w:val="es-ES"/>
        </w:rPr>
        <w:t xml:space="preserve"> o ISIS é </w:t>
      </w:r>
      <w:proofErr w:type="spellStart"/>
      <w:r w:rsidRPr="00572CBE">
        <w:rPr>
          <w:rFonts w:ascii="Times New Roman" w:hAnsi="Times New Roman"/>
          <w:b w:val="0"/>
          <w:sz w:val="24"/>
          <w:szCs w:val="24"/>
          <w:lang w:val="es-ES"/>
        </w:rPr>
        <w:t>reconhecer</w:t>
      </w:r>
      <w:proofErr w:type="spellEnd"/>
      <w:r w:rsidRPr="00572CBE">
        <w:rPr>
          <w:rFonts w:ascii="Times New Roman" w:hAnsi="Times New Roman"/>
          <w:b w:val="0"/>
          <w:sz w:val="24"/>
          <w:szCs w:val="24"/>
          <w:lang w:val="es-ES"/>
        </w:rPr>
        <w:t xml:space="preserve"> tratar-se de </w:t>
      </w:r>
      <w:proofErr w:type="spellStart"/>
      <w:r w:rsidRPr="00572CBE">
        <w:rPr>
          <w:rFonts w:ascii="Times New Roman" w:hAnsi="Times New Roman"/>
          <w:b w:val="0"/>
          <w:sz w:val="24"/>
          <w:szCs w:val="24"/>
          <w:lang w:val="es-ES"/>
        </w:rPr>
        <w:t>um</w:t>
      </w:r>
      <w:proofErr w:type="spellEnd"/>
      <w:r w:rsidRPr="00572CBE">
        <w:rPr>
          <w:rFonts w:ascii="Times New Roman" w:hAnsi="Times New Roman"/>
          <w:b w:val="0"/>
          <w:sz w:val="24"/>
          <w:szCs w:val="24"/>
          <w:lang w:val="es-ES"/>
        </w:rPr>
        <w:t xml:space="preserve"> </w:t>
      </w:r>
      <w:proofErr w:type="spellStart"/>
      <w:r w:rsidRPr="00572CBE">
        <w:rPr>
          <w:rFonts w:ascii="Times New Roman" w:hAnsi="Times New Roman"/>
          <w:b w:val="0"/>
          <w:sz w:val="24"/>
          <w:szCs w:val="24"/>
          <w:lang w:val="es-ES"/>
        </w:rPr>
        <w:t>movimento</w:t>
      </w:r>
      <w:proofErr w:type="spellEnd"/>
      <w:r w:rsidRPr="00572CBE">
        <w:rPr>
          <w:rFonts w:ascii="Times New Roman" w:hAnsi="Times New Roman"/>
          <w:b w:val="0"/>
          <w:sz w:val="24"/>
          <w:szCs w:val="24"/>
          <w:lang w:val="es-ES"/>
        </w:rPr>
        <w:t xml:space="preserve"> “religioso medieval”, como se </w:t>
      </w:r>
      <w:proofErr w:type="spellStart"/>
      <w:r w:rsidRPr="00572CBE">
        <w:rPr>
          <w:rFonts w:ascii="Times New Roman" w:hAnsi="Times New Roman"/>
          <w:b w:val="0"/>
          <w:sz w:val="24"/>
          <w:szCs w:val="24"/>
          <w:lang w:val="es-ES"/>
        </w:rPr>
        <w:t>bastasse</w:t>
      </w:r>
      <w:proofErr w:type="spellEnd"/>
      <w:r w:rsidRPr="00572CBE">
        <w:rPr>
          <w:rFonts w:ascii="Times New Roman" w:hAnsi="Times New Roman"/>
          <w:b w:val="0"/>
          <w:sz w:val="24"/>
          <w:szCs w:val="24"/>
          <w:lang w:val="es-ES"/>
        </w:rPr>
        <w:t xml:space="preserve"> a </w:t>
      </w:r>
      <w:proofErr w:type="spellStart"/>
      <w:r w:rsidRPr="00572CBE">
        <w:rPr>
          <w:rFonts w:ascii="Times New Roman" w:hAnsi="Times New Roman"/>
          <w:b w:val="0"/>
          <w:sz w:val="24"/>
          <w:szCs w:val="24"/>
          <w:lang w:val="es-ES"/>
        </w:rPr>
        <w:t>conjunção</w:t>
      </w:r>
      <w:proofErr w:type="spellEnd"/>
      <w:r w:rsidRPr="00572CBE">
        <w:rPr>
          <w:rFonts w:ascii="Times New Roman" w:hAnsi="Times New Roman"/>
          <w:b w:val="0"/>
          <w:sz w:val="24"/>
          <w:szCs w:val="24"/>
          <w:lang w:val="es-ES"/>
        </w:rPr>
        <w:t xml:space="preserve"> </w:t>
      </w:r>
      <w:proofErr w:type="spellStart"/>
      <w:r w:rsidRPr="00572CBE">
        <w:rPr>
          <w:rFonts w:ascii="Times New Roman" w:hAnsi="Times New Roman"/>
          <w:b w:val="0"/>
          <w:sz w:val="24"/>
          <w:szCs w:val="24"/>
          <w:lang w:val="es-ES"/>
        </w:rPr>
        <w:t>destes</w:t>
      </w:r>
      <w:proofErr w:type="spellEnd"/>
      <w:r w:rsidRPr="00572CBE">
        <w:rPr>
          <w:rFonts w:ascii="Times New Roman" w:hAnsi="Times New Roman"/>
          <w:b w:val="0"/>
          <w:sz w:val="24"/>
          <w:szCs w:val="24"/>
          <w:lang w:val="es-ES"/>
        </w:rPr>
        <w:t xml:space="preserve"> </w:t>
      </w:r>
      <w:proofErr w:type="spellStart"/>
      <w:r w:rsidRPr="00572CBE">
        <w:rPr>
          <w:rFonts w:ascii="Times New Roman" w:hAnsi="Times New Roman"/>
          <w:b w:val="0"/>
          <w:sz w:val="24"/>
          <w:szCs w:val="24"/>
          <w:lang w:val="es-ES"/>
        </w:rPr>
        <w:t>dois</w:t>
      </w:r>
      <w:proofErr w:type="spellEnd"/>
      <w:r w:rsidRPr="00572CBE">
        <w:rPr>
          <w:rFonts w:ascii="Times New Roman" w:hAnsi="Times New Roman"/>
          <w:b w:val="0"/>
          <w:sz w:val="24"/>
          <w:szCs w:val="24"/>
          <w:lang w:val="es-ES"/>
        </w:rPr>
        <w:t xml:space="preserve"> atributos para explicar todo o rol de atrocidades que </w:t>
      </w:r>
      <w:proofErr w:type="spellStart"/>
      <w:r w:rsidRPr="00572CBE">
        <w:rPr>
          <w:rFonts w:ascii="Times New Roman" w:hAnsi="Times New Roman"/>
          <w:b w:val="0"/>
          <w:sz w:val="24"/>
          <w:szCs w:val="24"/>
          <w:lang w:val="es-ES"/>
        </w:rPr>
        <w:t>ecoam</w:t>
      </w:r>
      <w:proofErr w:type="spellEnd"/>
      <w:r w:rsidRPr="00572CBE">
        <w:rPr>
          <w:rFonts w:ascii="Times New Roman" w:hAnsi="Times New Roman"/>
          <w:b w:val="0"/>
          <w:sz w:val="24"/>
          <w:szCs w:val="24"/>
          <w:lang w:val="es-ES"/>
        </w:rPr>
        <w:t xml:space="preserve"> das </w:t>
      </w:r>
      <w:proofErr w:type="spellStart"/>
      <w:r w:rsidRPr="00572CBE">
        <w:rPr>
          <w:rFonts w:ascii="Times New Roman" w:hAnsi="Times New Roman"/>
          <w:b w:val="0"/>
          <w:sz w:val="24"/>
          <w:szCs w:val="24"/>
          <w:lang w:val="es-ES"/>
        </w:rPr>
        <w:t>regiões</w:t>
      </w:r>
      <w:proofErr w:type="spellEnd"/>
      <w:r w:rsidRPr="00572CBE">
        <w:rPr>
          <w:rFonts w:ascii="Times New Roman" w:hAnsi="Times New Roman"/>
          <w:b w:val="0"/>
          <w:sz w:val="24"/>
          <w:szCs w:val="24"/>
          <w:lang w:val="es-ES"/>
        </w:rPr>
        <w:t xml:space="preserve"> do </w:t>
      </w:r>
      <w:proofErr w:type="spellStart"/>
      <w:r w:rsidRPr="00572CBE">
        <w:rPr>
          <w:rFonts w:ascii="Times New Roman" w:hAnsi="Times New Roman"/>
          <w:b w:val="0"/>
          <w:sz w:val="24"/>
          <w:szCs w:val="24"/>
          <w:lang w:val="es-ES"/>
        </w:rPr>
        <w:t>Médio</w:t>
      </w:r>
      <w:proofErr w:type="spellEnd"/>
      <w:r w:rsidRPr="00572CBE">
        <w:rPr>
          <w:rFonts w:ascii="Times New Roman" w:hAnsi="Times New Roman"/>
          <w:b w:val="0"/>
          <w:sz w:val="24"/>
          <w:szCs w:val="24"/>
          <w:lang w:val="es-ES"/>
        </w:rPr>
        <w:t xml:space="preserve"> Oriente </w:t>
      </w:r>
      <w:proofErr w:type="spellStart"/>
      <w:r w:rsidRPr="00572CBE">
        <w:rPr>
          <w:rFonts w:ascii="Times New Roman" w:hAnsi="Times New Roman"/>
          <w:b w:val="0"/>
          <w:sz w:val="24"/>
          <w:szCs w:val="24"/>
          <w:lang w:val="es-ES"/>
        </w:rPr>
        <w:t>sob</w:t>
      </w:r>
      <w:proofErr w:type="spellEnd"/>
      <w:r w:rsidRPr="00572CBE">
        <w:rPr>
          <w:rFonts w:ascii="Times New Roman" w:hAnsi="Times New Roman"/>
          <w:b w:val="0"/>
          <w:sz w:val="24"/>
          <w:szCs w:val="24"/>
          <w:lang w:val="es-ES"/>
        </w:rPr>
        <w:t xml:space="preserve"> o </w:t>
      </w:r>
      <w:proofErr w:type="spellStart"/>
      <w:r w:rsidRPr="00572CBE">
        <w:rPr>
          <w:rFonts w:ascii="Times New Roman" w:hAnsi="Times New Roman"/>
          <w:b w:val="0"/>
          <w:sz w:val="24"/>
          <w:szCs w:val="24"/>
          <w:lang w:val="es-ES"/>
        </w:rPr>
        <w:t>domínio</w:t>
      </w:r>
      <w:proofErr w:type="spellEnd"/>
      <w:r w:rsidRPr="00572CBE">
        <w:rPr>
          <w:rFonts w:ascii="Times New Roman" w:hAnsi="Times New Roman"/>
          <w:b w:val="0"/>
          <w:sz w:val="24"/>
          <w:szCs w:val="24"/>
          <w:lang w:val="es-ES"/>
        </w:rPr>
        <w:t xml:space="preserve"> </w:t>
      </w:r>
      <w:proofErr w:type="spellStart"/>
      <w:r w:rsidRPr="00572CBE">
        <w:rPr>
          <w:rFonts w:ascii="Times New Roman" w:hAnsi="Times New Roman"/>
          <w:b w:val="0"/>
          <w:sz w:val="24"/>
          <w:szCs w:val="24"/>
          <w:lang w:val="es-ES"/>
        </w:rPr>
        <w:t>daquele</w:t>
      </w:r>
      <w:proofErr w:type="spellEnd"/>
      <w:r w:rsidRPr="00572CBE">
        <w:rPr>
          <w:rFonts w:ascii="Times New Roman" w:hAnsi="Times New Roman"/>
          <w:b w:val="0"/>
          <w:sz w:val="24"/>
          <w:szCs w:val="24"/>
          <w:lang w:val="es-ES"/>
        </w:rPr>
        <w:t xml:space="preserve"> </w:t>
      </w:r>
      <w:proofErr w:type="spellStart"/>
      <w:r w:rsidRPr="00572CBE">
        <w:rPr>
          <w:rFonts w:ascii="Times New Roman" w:hAnsi="Times New Roman"/>
          <w:b w:val="0"/>
          <w:sz w:val="24"/>
          <w:szCs w:val="24"/>
          <w:lang w:val="es-ES"/>
        </w:rPr>
        <w:t>movimento</w:t>
      </w:r>
      <w:proofErr w:type="spellEnd"/>
      <w:r w:rsidRPr="00572CBE">
        <w:rPr>
          <w:rFonts w:ascii="Times New Roman" w:hAnsi="Times New Roman"/>
          <w:b w:val="0"/>
          <w:sz w:val="24"/>
          <w:szCs w:val="24"/>
          <w:lang w:val="es-ES"/>
        </w:rPr>
        <w:t xml:space="preserve">, e a que </w:t>
      </w:r>
      <w:proofErr w:type="spellStart"/>
      <w:r w:rsidRPr="00572CBE">
        <w:rPr>
          <w:rFonts w:ascii="Times New Roman" w:hAnsi="Times New Roman"/>
          <w:b w:val="0"/>
          <w:sz w:val="24"/>
          <w:szCs w:val="24"/>
          <w:lang w:val="es-ES"/>
        </w:rPr>
        <w:t>temos</w:t>
      </w:r>
      <w:proofErr w:type="spellEnd"/>
      <w:r w:rsidRPr="00572CBE">
        <w:rPr>
          <w:rFonts w:ascii="Times New Roman" w:hAnsi="Times New Roman"/>
          <w:b w:val="0"/>
          <w:sz w:val="24"/>
          <w:szCs w:val="24"/>
          <w:lang w:val="es-ES"/>
        </w:rPr>
        <w:t xml:space="preserve"> </w:t>
      </w:r>
      <w:proofErr w:type="spellStart"/>
      <w:r w:rsidRPr="00572CBE">
        <w:rPr>
          <w:rFonts w:ascii="Times New Roman" w:hAnsi="Times New Roman"/>
          <w:b w:val="0"/>
          <w:sz w:val="24"/>
          <w:szCs w:val="24"/>
          <w:lang w:val="es-ES"/>
        </w:rPr>
        <w:t>assistido</w:t>
      </w:r>
      <w:proofErr w:type="spellEnd"/>
      <w:r w:rsidRPr="00572CBE">
        <w:rPr>
          <w:rFonts w:ascii="Times New Roman" w:hAnsi="Times New Roman"/>
          <w:b w:val="0"/>
          <w:sz w:val="24"/>
          <w:szCs w:val="24"/>
          <w:lang w:val="es-ES"/>
        </w:rPr>
        <w:t xml:space="preserve"> incrédulos.</w:t>
      </w:r>
    </w:p>
    <w:p w:rsidR="00572CBE" w:rsidRPr="00572CBE" w:rsidRDefault="00572CBE" w:rsidP="00572CBE">
      <w:pPr>
        <w:pStyle w:val="BodyText"/>
        <w:spacing w:line="276" w:lineRule="auto"/>
        <w:jc w:val="both"/>
        <w:rPr>
          <w:b w:val="0"/>
          <w:lang w:val="es-ES"/>
        </w:rPr>
      </w:pPr>
      <w:r w:rsidRPr="00572CBE">
        <w:rPr>
          <w:b w:val="0"/>
          <w:lang w:val="es-ES"/>
        </w:rPr>
        <w:t xml:space="preserve">[...] </w:t>
      </w:r>
      <w:r w:rsidRPr="00572CBE">
        <w:rPr>
          <w:b w:val="0"/>
          <w:color w:val="222222"/>
        </w:rPr>
        <w:t>Estes aspectos parecem ser suficientes para caracterizar o ISIS como medieval, mas, na realidade, não são, sobretudo se quisermos ser sérios e reconhecer que a Idade Média é um período estruturante da génese da civilização ocidental, enquanto o ISIS constitui uma ameaça a esta mesma civilização.</w:t>
      </w:r>
    </w:p>
    <w:p w:rsidR="00572CBE" w:rsidRPr="00572CBE" w:rsidRDefault="00572CBE" w:rsidP="00572CBE">
      <w:pPr>
        <w:pStyle w:val="BodyText"/>
        <w:spacing w:line="276" w:lineRule="auto"/>
        <w:jc w:val="both"/>
        <w:rPr>
          <w:b w:val="0"/>
          <w:color w:val="222222"/>
        </w:rPr>
      </w:pPr>
      <w:r w:rsidRPr="00572CBE">
        <w:rPr>
          <w:b w:val="0"/>
          <w:lang w:val="es-ES"/>
        </w:rPr>
        <w:t xml:space="preserve">A </w:t>
      </w:r>
      <w:proofErr w:type="spellStart"/>
      <w:r w:rsidRPr="00572CBE">
        <w:rPr>
          <w:b w:val="0"/>
          <w:lang w:val="es-ES"/>
        </w:rPr>
        <w:t>Idade</w:t>
      </w:r>
      <w:proofErr w:type="spellEnd"/>
      <w:r w:rsidRPr="00572CBE">
        <w:rPr>
          <w:b w:val="0"/>
          <w:lang w:val="es-ES"/>
        </w:rPr>
        <w:t xml:space="preserve"> </w:t>
      </w:r>
      <w:proofErr w:type="spellStart"/>
      <w:r w:rsidRPr="00572CBE">
        <w:rPr>
          <w:b w:val="0"/>
          <w:lang w:val="es-ES"/>
        </w:rPr>
        <w:t>Média</w:t>
      </w:r>
      <w:proofErr w:type="spellEnd"/>
      <w:r w:rsidRPr="00572CBE">
        <w:rPr>
          <w:b w:val="0"/>
          <w:lang w:val="es-ES"/>
        </w:rPr>
        <w:t xml:space="preserve"> é </w:t>
      </w:r>
      <w:proofErr w:type="spellStart"/>
      <w:r w:rsidRPr="00572CBE">
        <w:rPr>
          <w:b w:val="0"/>
          <w:lang w:val="es-ES"/>
        </w:rPr>
        <w:t>uma</w:t>
      </w:r>
      <w:proofErr w:type="spellEnd"/>
      <w:r w:rsidRPr="00572CBE">
        <w:rPr>
          <w:b w:val="0"/>
          <w:lang w:val="es-ES"/>
        </w:rPr>
        <w:t xml:space="preserve"> </w:t>
      </w:r>
      <w:proofErr w:type="spellStart"/>
      <w:r w:rsidRPr="00572CBE">
        <w:rPr>
          <w:b w:val="0"/>
          <w:lang w:val="es-ES"/>
        </w:rPr>
        <w:t>categoria</w:t>
      </w:r>
      <w:proofErr w:type="spellEnd"/>
      <w:r w:rsidRPr="00572CBE">
        <w:rPr>
          <w:b w:val="0"/>
          <w:lang w:val="es-ES"/>
        </w:rPr>
        <w:t xml:space="preserve"> da </w:t>
      </w:r>
      <w:proofErr w:type="spellStart"/>
      <w:r w:rsidRPr="00572CBE">
        <w:rPr>
          <w:b w:val="0"/>
          <w:lang w:val="es-ES"/>
        </w:rPr>
        <w:t>historiografia</w:t>
      </w:r>
      <w:proofErr w:type="spellEnd"/>
      <w:r w:rsidRPr="00572CBE">
        <w:rPr>
          <w:b w:val="0"/>
          <w:lang w:val="es-ES"/>
        </w:rPr>
        <w:t xml:space="preserve"> </w:t>
      </w:r>
      <w:proofErr w:type="spellStart"/>
      <w:r w:rsidRPr="00572CBE">
        <w:rPr>
          <w:b w:val="0"/>
          <w:lang w:val="es-ES"/>
        </w:rPr>
        <w:t>ocidental</w:t>
      </w:r>
      <w:proofErr w:type="spellEnd"/>
      <w:r w:rsidRPr="00572CBE">
        <w:rPr>
          <w:b w:val="0"/>
          <w:lang w:val="es-ES"/>
        </w:rPr>
        <w:t xml:space="preserve"> tradicionalmente usada para o período que </w:t>
      </w:r>
      <w:proofErr w:type="spellStart"/>
      <w:r w:rsidRPr="00572CBE">
        <w:rPr>
          <w:b w:val="0"/>
          <w:lang w:val="es-ES"/>
        </w:rPr>
        <w:t>medeia</w:t>
      </w:r>
      <w:proofErr w:type="spellEnd"/>
      <w:r w:rsidRPr="00572CBE">
        <w:rPr>
          <w:b w:val="0"/>
          <w:lang w:val="es-ES"/>
        </w:rPr>
        <w:t xml:space="preserve"> entre os </w:t>
      </w:r>
      <w:proofErr w:type="spellStart"/>
      <w:r w:rsidRPr="00572CBE">
        <w:rPr>
          <w:b w:val="0"/>
          <w:lang w:val="es-ES"/>
        </w:rPr>
        <w:t>antigos</w:t>
      </w:r>
      <w:proofErr w:type="spellEnd"/>
      <w:r w:rsidRPr="00572CBE">
        <w:rPr>
          <w:b w:val="0"/>
          <w:lang w:val="es-ES"/>
        </w:rPr>
        <w:t xml:space="preserve"> </w:t>
      </w:r>
      <w:proofErr w:type="spellStart"/>
      <w:r w:rsidRPr="00572CBE">
        <w:rPr>
          <w:b w:val="0"/>
          <w:lang w:val="es-ES"/>
        </w:rPr>
        <w:t>clássicos</w:t>
      </w:r>
      <w:proofErr w:type="spellEnd"/>
      <w:r w:rsidRPr="00572CBE">
        <w:rPr>
          <w:b w:val="0"/>
          <w:lang w:val="es-ES"/>
        </w:rPr>
        <w:t xml:space="preserve"> e o </w:t>
      </w:r>
      <w:proofErr w:type="spellStart"/>
      <w:r w:rsidRPr="00572CBE">
        <w:rPr>
          <w:b w:val="0"/>
          <w:lang w:val="es-ES"/>
        </w:rPr>
        <w:t>seu</w:t>
      </w:r>
      <w:proofErr w:type="spellEnd"/>
      <w:r w:rsidRPr="00572CBE">
        <w:rPr>
          <w:b w:val="0"/>
          <w:lang w:val="es-ES"/>
        </w:rPr>
        <w:t xml:space="preserve"> </w:t>
      </w:r>
      <w:proofErr w:type="spellStart"/>
      <w:r w:rsidRPr="00572CBE">
        <w:rPr>
          <w:b w:val="0"/>
          <w:lang w:val="es-ES"/>
        </w:rPr>
        <w:t>renascimento</w:t>
      </w:r>
      <w:proofErr w:type="spellEnd"/>
      <w:r w:rsidRPr="00572CBE">
        <w:rPr>
          <w:b w:val="0"/>
          <w:lang w:val="es-ES"/>
        </w:rPr>
        <w:t xml:space="preserve"> cultural na </w:t>
      </w:r>
      <w:proofErr w:type="spellStart"/>
      <w:r w:rsidRPr="00572CBE">
        <w:rPr>
          <w:b w:val="0"/>
          <w:lang w:val="es-ES"/>
        </w:rPr>
        <w:t>modernidade</w:t>
      </w:r>
      <w:proofErr w:type="spellEnd"/>
      <w:r w:rsidRPr="00572CBE">
        <w:rPr>
          <w:b w:val="0"/>
          <w:lang w:val="es-ES"/>
        </w:rPr>
        <w:t xml:space="preserve">. Trata-se, por </w:t>
      </w:r>
      <w:proofErr w:type="spellStart"/>
      <w:r w:rsidRPr="00572CBE">
        <w:rPr>
          <w:b w:val="0"/>
          <w:lang w:val="es-ES"/>
        </w:rPr>
        <w:t>isso</w:t>
      </w:r>
      <w:proofErr w:type="spellEnd"/>
      <w:r w:rsidRPr="00572CBE">
        <w:rPr>
          <w:b w:val="0"/>
          <w:lang w:val="es-ES"/>
        </w:rPr>
        <w:t xml:space="preserve">, de </w:t>
      </w:r>
      <w:proofErr w:type="spellStart"/>
      <w:r w:rsidRPr="00572CBE">
        <w:rPr>
          <w:b w:val="0"/>
          <w:lang w:val="es-ES"/>
        </w:rPr>
        <w:t>uma</w:t>
      </w:r>
      <w:proofErr w:type="spellEnd"/>
      <w:r w:rsidRPr="00572CBE">
        <w:rPr>
          <w:b w:val="0"/>
          <w:lang w:val="es-ES"/>
        </w:rPr>
        <w:t xml:space="preserve"> </w:t>
      </w:r>
      <w:proofErr w:type="spellStart"/>
      <w:r w:rsidRPr="00572CBE">
        <w:rPr>
          <w:b w:val="0"/>
          <w:lang w:val="es-ES"/>
        </w:rPr>
        <w:t>categoria</w:t>
      </w:r>
      <w:proofErr w:type="spellEnd"/>
      <w:r w:rsidRPr="00572CBE">
        <w:rPr>
          <w:b w:val="0"/>
          <w:lang w:val="es-ES"/>
        </w:rPr>
        <w:t xml:space="preserve"> que, </w:t>
      </w:r>
      <w:proofErr w:type="spellStart"/>
      <w:r w:rsidRPr="00572CBE">
        <w:rPr>
          <w:b w:val="0"/>
          <w:lang w:val="es-ES"/>
        </w:rPr>
        <w:t>em</w:t>
      </w:r>
      <w:proofErr w:type="spellEnd"/>
      <w:r w:rsidRPr="00572CBE">
        <w:rPr>
          <w:b w:val="0"/>
          <w:lang w:val="es-ES"/>
        </w:rPr>
        <w:t xml:space="preserve"> rigor, </w:t>
      </w:r>
      <w:proofErr w:type="spellStart"/>
      <w:r w:rsidRPr="00572CBE">
        <w:rPr>
          <w:b w:val="0"/>
          <w:lang w:val="es-ES"/>
        </w:rPr>
        <w:t>não</w:t>
      </w:r>
      <w:proofErr w:type="spellEnd"/>
      <w:r w:rsidRPr="00572CBE">
        <w:rPr>
          <w:b w:val="0"/>
          <w:lang w:val="es-ES"/>
        </w:rPr>
        <w:t xml:space="preserve"> se aplica à </w:t>
      </w:r>
      <w:proofErr w:type="spellStart"/>
      <w:r w:rsidRPr="00572CBE">
        <w:rPr>
          <w:b w:val="0"/>
          <w:lang w:val="es-ES"/>
        </w:rPr>
        <w:t>história</w:t>
      </w:r>
      <w:proofErr w:type="spellEnd"/>
      <w:r w:rsidRPr="00572CBE">
        <w:rPr>
          <w:b w:val="0"/>
          <w:lang w:val="es-ES"/>
        </w:rPr>
        <w:t xml:space="preserve"> do mundo </w:t>
      </w:r>
      <w:proofErr w:type="spellStart"/>
      <w:r w:rsidRPr="00572CBE">
        <w:rPr>
          <w:b w:val="0"/>
          <w:lang w:val="es-ES"/>
        </w:rPr>
        <w:t>islâmico</w:t>
      </w:r>
      <w:proofErr w:type="spellEnd"/>
      <w:r w:rsidRPr="00572CBE">
        <w:rPr>
          <w:b w:val="0"/>
          <w:lang w:val="es-ES"/>
        </w:rPr>
        <w:t xml:space="preserve">: o </w:t>
      </w:r>
      <w:proofErr w:type="spellStart"/>
      <w:r w:rsidRPr="00572CBE">
        <w:rPr>
          <w:b w:val="0"/>
          <w:lang w:val="es-ES"/>
        </w:rPr>
        <w:t>século</w:t>
      </w:r>
      <w:proofErr w:type="spellEnd"/>
      <w:r w:rsidRPr="00572CBE">
        <w:rPr>
          <w:b w:val="0"/>
          <w:lang w:val="es-ES"/>
        </w:rPr>
        <w:t xml:space="preserve"> de </w:t>
      </w:r>
      <w:proofErr w:type="spellStart"/>
      <w:r w:rsidRPr="00572CBE">
        <w:rPr>
          <w:b w:val="0"/>
          <w:lang w:val="es-ES"/>
        </w:rPr>
        <w:t>Maomé</w:t>
      </w:r>
      <w:proofErr w:type="spellEnd"/>
      <w:r w:rsidRPr="00572CBE">
        <w:rPr>
          <w:b w:val="0"/>
          <w:lang w:val="es-ES"/>
        </w:rPr>
        <w:t xml:space="preserve"> </w:t>
      </w:r>
      <w:proofErr w:type="spellStart"/>
      <w:r w:rsidRPr="00572CBE">
        <w:rPr>
          <w:b w:val="0"/>
          <w:lang w:val="es-ES"/>
        </w:rPr>
        <w:t>não</w:t>
      </w:r>
      <w:proofErr w:type="spellEnd"/>
      <w:r w:rsidRPr="00572CBE">
        <w:rPr>
          <w:b w:val="0"/>
          <w:lang w:val="es-ES"/>
        </w:rPr>
        <w:t xml:space="preserve"> é </w:t>
      </w:r>
      <w:proofErr w:type="spellStart"/>
      <w:r w:rsidRPr="00572CBE">
        <w:rPr>
          <w:b w:val="0"/>
          <w:lang w:val="es-ES"/>
        </w:rPr>
        <w:t>um</w:t>
      </w:r>
      <w:proofErr w:type="spellEnd"/>
      <w:r w:rsidRPr="00572CBE">
        <w:rPr>
          <w:b w:val="0"/>
          <w:lang w:val="es-ES"/>
        </w:rPr>
        <w:t xml:space="preserve"> tempo </w:t>
      </w:r>
      <w:proofErr w:type="spellStart"/>
      <w:r w:rsidRPr="00572CBE">
        <w:rPr>
          <w:b w:val="0"/>
          <w:lang w:val="es-ES"/>
        </w:rPr>
        <w:t>intermédio</w:t>
      </w:r>
      <w:proofErr w:type="spellEnd"/>
      <w:r w:rsidRPr="00572CBE">
        <w:rPr>
          <w:b w:val="0"/>
          <w:lang w:val="es-ES"/>
        </w:rPr>
        <w:t xml:space="preserve">, é o </w:t>
      </w:r>
      <w:proofErr w:type="spellStart"/>
      <w:r w:rsidRPr="00572CBE">
        <w:rPr>
          <w:b w:val="0"/>
          <w:lang w:val="es-ES"/>
        </w:rPr>
        <w:t>início</w:t>
      </w:r>
      <w:proofErr w:type="spellEnd"/>
      <w:r w:rsidRPr="00572CBE">
        <w:rPr>
          <w:b w:val="0"/>
          <w:lang w:val="es-ES"/>
        </w:rPr>
        <w:t xml:space="preserve"> de </w:t>
      </w:r>
      <w:proofErr w:type="spellStart"/>
      <w:r w:rsidRPr="00572CBE">
        <w:rPr>
          <w:b w:val="0"/>
          <w:lang w:val="es-ES"/>
        </w:rPr>
        <w:t>uma</w:t>
      </w:r>
      <w:proofErr w:type="spellEnd"/>
      <w:r w:rsidRPr="00572CBE">
        <w:rPr>
          <w:b w:val="0"/>
          <w:lang w:val="es-ES"/>
        </w:rPr>
        <w:t xml:space="preserve"> nova era para os </w:t>
      </w:r>
      <w:proofErr w:type="spellStart"/>
      <w:r w:rsidRPr="00572CBE">
        <w:rPr>
          <w:b w:val="0"/>
          <w:lang w:val="es-ES"/>
        </w:rPr>
        <w:t>seus</w:t>
      </w:r>
      <w:proofErr w:type="spellEnd"/>
      <w:r w:rsidRPr="00572CBE">
        <w:rPr>
          <w:b w:val="0"/>
          <w:lang w:val="es-ES"/>
        </w:rPr>
        <w:t xml:space="preserve"> seguidores.</w:t>
      </w:r>
    </w:p>
    <w:p w:rsidR="00572CBE" w:rsidRPr="00572CBE" w:rsidRDefault="00572CBE" w:rsidP="00572CBE">
      <w:pPr>
        <w:pStyle w:val="BodyText"/>
        <w:spacing w:line="276" w:lineRule="auto"/>
        <w:jc w:val="both"/>
        <w:rPr>
          <w:b w:val="0"/>
          <w:lang w:val="es-ES"/>
        </w:rPr>
      </w:pPr>
      <w:r w:rsidRPr="00572CBE">
        <w:rPr>
          <w:b w:val="0"/>
          <w:color w:val="222222"/>
        </w:rPr>
        <w:t>A Idade Média é também a época do nascimento das universidades e dos burgos que deram origem às cidades da Europa moderna; é também a época do renascimento de clássicos, como Aristóteles, em grande medida, por mediação de pensadores islâmicos não fundamentalistas.</w:t>
      </w:r>
    </w:p>
    <w:p w:rsidR="00572CBE" w:rsidRPr="00572CBE" w:rsidRDefault="00572CBE" w:rsidP="00572CBE">
      <w:pPr>
        <w:pStyle w:val="BodyText"/>
        <w:spacing w:line="276" w:lineRule="auto"/>
        <w:jc w:val="both"/>
        <w:rPr>
          <w:b w:val="0"/>
          <w:lang w:val="es-ES"/>
        </w:rPr>
      </w:pPr>
      <w:r w:rsidRPr="00572CBE">
        <w:rPr>
          <w:b w:val="0"/>
          <w:lang w:val="es-ES"/>
        </w:rPr>
        <w:lastRenderedPageBreak/>
        <w:t xml:space="preserve">Os </w:t>
      </w:r>
      <w:proofErr w:type="spellStart"/>
      <w:r w:rsidRPr="00572CBE">
        <w:rPr>
          <w:b w:val="0"/>
          <w:lang w:val="es-ES"/>
        </w:rPr>
        <w:t>medievais</w:t>
      </w:r>
      <w:proofErr w:type="spellEnd"/>
      <w:r w:rsidRPr="00572CBE">
        <w:rPr>
          <w:b w:val="0"/>
          <w:lang w:val="es-ES"/>
        </w:rPr>
        <w:t xml:space="preserve"> </w:t>
      </w:r>
      <w:proofErr w:type="spellStart"/>
      <w:r w:rsidRPr="00572CBE">
        <w:rPr>
          <w:b w:val="0"/>
          <w:lang w:val="es-ES"/>
        </w:rPr>
        <w:t>assumiam</w:t>
      </w:r>
      <w:proofErr w:type="spellEnd"/>
      <w:r w:rsidRPr="00572CBE">
        <w:rPr>
          <w:b w:val="0"/>
          <w:lang w:val="es-ES"/>
        </w:rPr>
        <w:t xml:space="preserve">-se </w:t>
      </w:r>
      <w:proofErr w:type="spellStart"/>
      <w:r w:rsidRPr="00572CBE">
        <w:rPr>
          <w:b w:val="0"/>
          <w:lang w:val="es-ES"/>
        </w:rPr>
        <w:t>como</w:t>
      </w:r>
      <w:proofErr w:type="spellEnd"/>
      <w:r w:rsidRPr="00572CBE">
        <w:rPr>
          <w:b w:val="0"/>
          <w:lang w:val="es-ES"/>
        </w:rPr>
        <w:t xml:space="preserve"> modernos e </w:t>
      </w:r>
      <w:proofErr w:type="spellStart"/>
      <w:r w:rsidRPr="00572CBE">
        <w:rPr>
          <w:b w:val="0"/>
          <w:lang w:val="es-ES"/>
        </w:rPr>
        <w:t>não</w:t>
      </w:r>
      <w:proofErr w:type="spellEnd"/>
      <w:r w:rsidRPr="00572CBE">
        <w:rPr>
          <w:b w:val="0"/>
          <w:lang w:val="es-ES"/>
        </w:rPr>
        <w:t xml:space="preserve"> </w:t>
      </w:r>
      <w:proofErr w:type="spellStart"/>
      <w:r w:rsidRPr="00572CBE">
        <w:rPr>
          <w:b w:val="0"/>
          <w:lang w:val="es-ES"/>
        </w:rPr>
        <w:t>lhes</w:t>
      </w:r>
      <w:proofErr w:type="spellEnd"/>
      <w:r w:rsidRPr="00572CBE">
        <w:rPr>
          <w:b w:val="0"/>
          <w:lang w:val="es-ES"/>
        </w:rPr>
        <w:t xml:space="preserve"> </w:t>
      </w:r>
      <w:proofErr w:type="spellStart"/>
      <w:r w:rsidRPr="00572CBE">
        <w:rPr>
          <w:b w:val="0"/>
          <w:lang w:val="es-ES"/>
        </w:rPr>
        <w:t>passava</w:t>
      </w:r>
      <w:proofErr w:type="spellEnd"/>
      <w:r w:rsidRPr="00572CBE">
        <w:rPr>
          <w:b w:val="0"/>
          <w:lang w:val="es-ES"/>
        </w:rPr>
        <w:t xml:space="preserve"> pela </w:t>
      </w:r>
      <w:proofErr w:type="spellStart"/>
      <w:r w:rsidRPr="00572CBE">
        <w:rPr>
          <w:b w:val="0"/>
          <w:lang w:val="es-ES"/>
        </w:rPr>
        <w:t>cabeça</w:t>
      </w:r>
      <w:proofErr w:type="spellEnd"/>
      <w:r w:rsidRPr="00572CBE">
        <w:rPr>
          <w:b w:val="0"/>
          <w:lang w:val="es-ES"/>
        </w:rPr>
        <w:t xml:space="preserve"> a </w:t>
      </w:r>
      <w:proofErr w:type="spellStart"/>
      <w:r w:rsidRPr="00572CBE">
        <w:rPr>
          <w:b w:val="0"/>
          <w:lang w:val="es-ES"/>
        </w:rPr>
        <w:t>má</w:t>
      </w:r>
      <w:proofErr w:type="spellEnd"/>
      <w:r w:rsidRPr="00572CBE">
        <w:rPr>
          <w:b w:val="0"/>
          <w:lang w:val="es-ES"/>
        </w:rPr>
        <w:t xml:space="preserve"> </w:t>
      </w:r>
      <w:proofErr w:type="spellStart"/>
      <w:r w:rsidRPr="00572CBE">
        <w:rPr>
          <w:b w:val="0"/>
          <w:lang w:val="es-ES"/>
        </w:rPr>
        <w:t>reputação</w:t>
      </w:r>
      <w:proofErr w:type="spellEnd"/>
      <w:r w:rsidRPr="00572CBE">
        <w:rPr>
          <w:b w:val="0"/>
          <w:lang w:val="es-ES"/>
        </w:rPr>
        <w:t xml:space="preserve"> de “</w:t>
      </w:r>
      <w:proofErr w:type="spellStart"/>
      <w:r w:rsidRPr="00572CBE">
        <w:rPr>
          <w:b w:val="0"/>
          <w:lang w:val="es-ES"/>
        </w:rPr>
        <w:t>medievais</w:t>
      </w:r>
      <w:proofErr w:type="spellEnd"/>
      <w:r w:rsidRPr="00572CBE">
        <w:rPr>
          <w:b w:val="0"/>
          <w:lang w:val="es-ES"/>
        </w:rPr>
        <w:t xml:space="preserve">”, que </w:t>
      </w:r>
      <w:proofErr w:type="spellStart"/>
      <w:r w:rsidRPr="00572CBE">
        <w:rPr>
          <w:b w:val="0"/>
          <w:lang w:val="es-ES"/>
        </w:rPr>
        <w:t>lhes</w:t>
      </w:r>
      <w:proofErr w:type="spellEnd"/>
      <w:r w:rsidRPr="00572CBE">
        <w:rPr>
          <w:b w:val="0"/>
          <w:lang w:val="es-ES"/>
        </w:rPr>
        <w:t xml:space="preserve"> </w:t>
      </w:r>
      <w:proofErr w:type="spellStart"/>
      <w:r w:rsidRPr="00572CBE">
        <w:rPr>
          <w:b w:val="0"/>
          <w:lang w:val="es-ES"/>
        </w:rPr>
        <w:t>viria</w:t>
      </w:r>
      <w:proofErr w:type="spellEnd"/>
      <w:r w:rsidRPr="00572CBE">
        <w:rPr>
          <w:b w:val="0"/>
          <w:lang w:val="es-ES"/>
        </w:rPr>
        <w:t xml:space="preserve"> a </w:t>
      </w:r>
      <w:proofErr w:type="spellStart"/>
      <w:r w:rsidRPr="00572CBE">
        <w:rPr>
          <w:b w:val="0"/>
          <w:lang w:val="es-ES"/>
        </w:rPr>
        <w:t>cair</w:t>
      </w:r>
      <w:proofErr w:type="spellEnd"/>
      <w:r w:rsidRPr="00572CBE">
        <w:rPr>
          <w:b w:val="0"/>
          <w:lang w:val="es-ES"/>
        </w:rPr>
        <w:t xml:space="preserve"> </w:t>
      </w:r>
      <w:proofErr w:type="spellStart"/>
      <w:r w:rsidRPr="00572CBE">
        <w:rPr>
          <w:b w:val="0"/>
          <w:lang w:val="es-ES"/>
        </w:rPr>
        <w:t>em</w:t>
      </w:r>
      <w:proofErr w:type="spellEnd"/>
      <w:r w:rsidRPr="00572CBE">
        <w:rPr>
          <w:b w:val="0"/>
          <w:lang w:val="es-ES"/>
        </w:rPr>
        <w:t xml:space="preserve"> cima por obra e </w:t>
      </w:r>
      <w:proofErr w:type="spellStart"/>
      <w:r w:rsidRPr="00572CBE">
        <w:rPr>
          <w:b w:val="0"/>
          <w:lang w:val="es-ES"/>
        </w:rPr>
        <w:t>graça</w:t>
      </w:r>
      <w:proofErr w:type="spellEnd"/>
      <w:r w:rsidRPr="00572CBE">
        <w:rPr>
          <w:b w:val="0"/>
          <w:lang w:val="es-ES"/>
        </w:rPr>
        <w:t xml:space="preserve"> de épocas posteriores. </w:t>
      </w:r>
      <w:proofErr w:type="spellStart"/>
      <w:r w:rsidRPr="00572CBE">
        <w:rPr>
          <w:b w:val="0"/>
          <w:lang w:val="es-ES"/>
        </w:rPr>
        <w:t>Qualquer</w:t>
      </w:r>
      <w:proofErr w:type="spellEnd"/>
      <w:r w:rsidRPr="00572CBE">
        <w:rPr>
          <w:b w:val="0"/>
          <w:lang w:val="es-ES"/>
        </w:rPr>
        <w:t xml:space="preserve"> </w:t>
      </w:r>
      <w:proofErr w:type="spellStart"/>
      <w:r w:rsidRPr="00572CBE">
        <w:rPr>
          <w:b w:val="0"/>
          <w:lang w:val="es-ES"/>
        </w:rPr>
        <w:t>semelhança</w:t>
      </w:r>
      <w:proofErr w:type="spellEnd"/>
      <w:r w:rsidRPr="00572CBE">
        <w:rPr>
          <w:b w:val="0"/>
          <w:lang w:val="es-ES"/>
        </w:rPr>
        <w:t xml:space="preserve"> </w:t>
      </w:r>
      <w:proofErr w:type="spellStart"/>
      <w:r w:rsidRPr="00572CBE">
        <w:rPr>
          <w:b w:val="0"/>
          <w:lang w:val="es-ES"/>
        </w:rPr>
        <w:t>com</w:t>
      </w:r>
      <w:proofErr w:type="spellEnd"/>
      <w:r w:rsidRPr="00572CBE">
        <w:rPr>
          <w:b w:val="0"/>
          <w:lang w:val="es-ES"/>
        </w:rPr>
        <w:t xml:space="preserve"> os </w:t>
      </w:r>
      <w:proofErr w:type="spellStart"/>
      <w:r w:rsidRPr="00572CBE">
        <w:rPr>
          <w:b w:val="0"/>
          <w:lang w:val="es-ES"/>
        </w:rPr>
        <w:t>actuais</w:t>
      </w:r>
      <w:proofErr w:type="spellEnd"/>
      <w:r w:rsidRPr="00572CBE">
        <w:rPr>
          <w:b w:val="0"/>
          <w:lang w:val="es-ES"/>
        </w:rPr>
        <w:t xml:space="preserve"> </w:t>
      </w:r>
      <w:proofErr w:type="spellStart"/>
      <w:r w:rsidRPr="00572CBE">
        <w:rPr>
          <w:b w:val="0"/>
          <w:lang w:val="es-ES"/>
        </w:rPr>
        <w:t>jihadistas</w:t>
      </w:r>
      <w:proofErr w:type="spellEnd"/>
      <w:r w:rsidRPr="00572CBE">
        <w:rPr>
          <w:b w:val="0"/>
          <w:lang w:val="es-ES"/>
        </w:rPr>
        <w:t xml:space="preserve">, que </w:t>
      </w:r>
      <w:proofErr w:type="spellStart"/>
      <w:r w:rsidRPr="00572CBE">
        <w:rPr>
          <w:b w:val="0"/>
          <w:lang w:val="es-ES"/>
        </w:rPr>
        <w:t>gozam</w:t>
      </w:r>
      <w:proofErr w:type="spellEnd"/>
      <w:r w:rsidRPr="00572CBE">
        <w:rPr>
          <w:b w:val="0"/>
          <w:lang w:val="es-ES"/>
        </w:rPr>
        <w:t xml:space="preserve"> </w:t>
      </w:r>
      <w:proofErr w:type="spellStart"/>
      <w:r w:rsidRPr="00572CBE">
        <w:rPr>
          <w:b w:val="0"/>
          <w:lang w:val="es-ES"/>
        </w:rPr>
        <w:t>com</w:t>
      </w:r>
      <w:proofErr w:type="spellEnd"/>
      <w:r w:rsidRPr="00572CBE">
        <w:rPr>
          <w:b w:val="0"/>
          <w:lang w:val="es-ES"/>
        </w:rPr>
        <w:t xml:space="preserve"> os “modernos”, é pura </w:t>
      </w:r>
      <w:proofErr w:type="spellStart"/>
      <w:r w:rsidRPr="00572CBE">
        <w:rPr>
          <w:b w:val="0"/>
          <w:lang w:val="es-ES"/>
        </w:rPr>
        <w:t>coincidência</w:t>
      </w:r>
      <w:proofErr w:type="spellEnd"/>
      <w:r w:rsidRPr="00572CBE">
        <w:rPr>
          <w:b w:val="0"/>
          <w:lang w:val="es-ES"/>
        </w:rPr>
        <w:t>.</w:t>
      </w:r>
    </w:p>
    <w:p w:rsidR="00572CBE" w:rsidRPr="00572CBE" w:rsidRDefault="00572CBE" w:rsidP="00572CBE">
      <w:pPr>
        <w:pStyle w:val="BodyText"/>
        <w:spacing w:line="276" w:lineRule="auto"/>
        <w:jc w:val="both"/>
        <w:rPr>
          <w:b w:val="0"/>
          <w:sz w:val="22"/>
          <w:szCs w:val="22"/>
        </w:rPr>
      </w:pPr>
      <w:r w:rsidRPr="00572CBE">
        <w:rPr>
          <w:b w:val="0"/>
          <w:lang w:val="es-ES"/>
        </w:rPr>
        <w:t xml:space="preserve">E, </w:t>
      </w:r>
      <w:proofErr w:type="spellStart"/>
      <w:r w:rsidRPr="00572CBE">
        <w:rPr>
          <w:b w:val="0"/>
          <w:lang w:val="es-ES"/>
        </w:rPr>
        <w:t>com</w:t>
      </w:r>
      <w:proofErr w:type="spellEnd"/>
      <w:r w:rsidRPr="00572CBE">
        <w:rPr>
          <w:b w:val="0"/>
          <w:lang w:val="es-ES"/>
        </w:rPr>
        <w:t xml:space="preserve"> medieval, </w:t>
      </w:r>
      <w:proofErr w:type="spellStart"/>
      <w:r w:rsidRPr="00572CBE">
        <w:rPr>
          <w:b w:val="0"/>
          <w:lang w:val="es-ES"/>
        </w:rPr>
        <w:t>não</w:t>
      </w:r>
      <w:proofErr w:type="spellEnd"/>
      <w:r w:rsidRPr="00572CBE">
        <w:rPr>
          <w:b w:val="0"/>
          <w:lang w:val="es-ES"/>
        </w:rPr>
        <w:t xml:space="preserve"> se pode confundir o </w:t>
      </w:r>
      <w:proofErr w:type="spellStart"/>
      <w:r w:rsidRPr="00572CBE">
        <w:rPr>
          <w:b w:val="0"/>
          <w:lang w:val="es-ES"/>
        </w:rPr>
        <w:t>antiquado</w:t>
      </w:r>
      <w:proofErr w:type="spellEnd"/>
      <w:r w:rsidRPr="00572CBE">
        <w:rPr>
          <w:b w:val="0"/>
          <w:lang w:val="es-ES"/>
        </w:rPr>
        <w:t xml:space="preserve">, o religioso, o bíblico </w:t>
      </w:r>
      <w:proofErr w:type="spellStart"/>
      <w:r w:rsidRPr="00572CBE">
        <w:rPr>
          <w:b w:val="0"/>
          <w:lang w:val="es-ES"/>
        </w:rPr>
        <w:t>ou</w:t>
      </w:r>
      <w:proofErr w:type="spellEnd"/>
      <w:r w:rsidRPr="00572CBE">
        <w:rPr>
          <w:b w:val="0"/>
          <w:lang w:val="es-ES"/>
        </w:rPr>
        <w:t xml:space="preserve"> </w:t>
      </w:r>
      <w:proofErr w:type="spellStart"/>
      <w:r w:rsidRPr="00572CBE">
        <w:rPr>
          <w:b w:val="0"/>
          <w:lang w:val="es-ES"/>
        </w:rPr>
        <w:t>sequer</w:t>
      </w:r>
      <w:proofErr w:type="spellEnd"/>
      <w:r w:rsidRPr="00572CBE">
        <w:rPr>
          <w:b w:val="0"/>
          <w:lang w:val="es-ES"/>
        </w:rPr>
        <w:t xml:space="preserve"> o </w:t>
      </w:r>
      <w:proofErr w:type="spellStart"/>
      <w:r w:rsidRPr="00572CBE">
        <w:rPr>
          <w:b w:val="0"/>
          <w:lang w:val="es-ES"/>
        </w:rPr>
        <w:t>pensamento</w:t>
      </w:r>
      <w:proofErr w:type="spellEnd"/>
      <w:r w:rsidRPr="00572CBE">
        <w:rPr>
          <w:b w:val="0"/>
          <w:lang w:val="es-ES"/>
        </w:rPr>
        <w:t xml:space="preserve"> apocalíptico. As perspectivas de </w:t>
      </w:r>
      <w:bookmarkStart w:id="0" w:name="_GoBack"/>
      <w:bookmarkEnd w:id="0"/>
      <w:proofErr w:type="spellStart"/>
      <w:r w:rsidRPr="00572CBE">
        <w:rPr>
          <w:b w:val="0"/>
          <w:lang w:val="es-ES"/>
        </w:rPr>
        <w:t>fim</w:t>
      </w:r>
      <w:proofErr w:type="spellEnd"/>
      <w:r w:rsidRPr="00572CBE">
        <w:rPr>
          <w:b w:val="0"/>
          <w:lang w:val="es-ES"/>
        </w:rPr>
        <w:t xml:space="preserve"> de mundo </w:t>
      </w:r>
      <w:proofErr w:type="spellStart"/>
      <w:r w:rsidRPr="00572CBE">
        <w:rPr>
          <w:b w:val="0"/>
          <w:lang w:val="es-ES"/>
        </w:rPr>
        <w:t>não</w:t>
      </w:r>
      <w:proofErr w:type="spellEnd"/>
      <w:r w:rsidRPr="00572CBE">
        <w:rPr>
          <w:b w:val="0"/>
          <w:lang w:val="es-ES"/>
        </w:rPr>
        <w:t xml:space="preserve"> </w:t>
      </w:r>
      <w:proofErr w:type="spellStart"/>
      <w:r w:rsidRPr="00572CBE">
        <w:rPr>
          <w:b w:val="0"/>
          <w:lang w:val="es-ES"/>
        </w:rPr>
        <w:t>são</w:t>
      </w:r>
      <w:proofErr w:type="spellEnd"/>
      <w:r w:rsidRPr="00572CBE">
        <w:rPr>
          <w:b w:val="0"/>
          <w:lang w:val="es-ES"/>
        </w:rPr>
        <w:t xml:space="preserve"> exclusivas da </w:t>
      </w:r>
      <w:proofErr w:type="spellStart"/>
      <w:r w:rsidRPr="00572CBE">
        <w:rPr>
          <w:b w:val="0"/>
          <w:lang w:val="es-ES"/>
        </w:rPr>
        <w:t>Idade</w:t>
      </w:r>
      <w:proofErr w:type="spellEnd"/>
      <w:r w:rsidRPr="00572CBE">
        <w:rPr>
          <w:b w:val="0"/>
          <w:lang w:val="es-ES"/>
        </w:rPr>
        <w:t xml:space="preserve"> </w:t>
      </w:r>
      <w:proofErr w:type="spellStart"/>
      <w:r w:rsidRPr="00572CBE">
        <w:rPr>
          <w:b w:val="0"/>
          <w:lang w:val="es-ES"/>
        </w:rPr>
        <w:t>Média</w:t>
      </w:r>
      <w:proofErr w:type="spellEnd"/>
      <w:r w:rsidRPr="00572CBE">
        <w:rPr>
          <w:b w:val="0"/>
          <w:lang w:val="es-ES"/>
        </w:rPr>
        <w:t xml:space="preserve">, </w:t>
      </w:r>
      <w:proofErr w:type="spellStart"/>
      <w:r w:rsidRPr="00572CBE">
        <w:rPr>
          <w:b w:val="0"/>
          <w:lang w:val="es-ES"/>
        </w:rPr>
        <w:t>já</w:t>
      </w:r>
      <w:proofErr w:type="spellEnd"/>
      <w:r w:rsidRPr="00572CBE">
        <w:rPr>
          <w:b w:val="0"/>
          <w:lang w:val="es-ES"/>
        </w:rPr>
        <w:t xml:space="preserve"> </w:t>
      </w:r>
      <w:proofErr w:type="spellStart"/>
      <w:r w:rsidRPr="00572CBE">
        <w:rPr>
          <w:b w:val="0"/>
          <w:lang w:val="es-ES"/>
        </w:rPr>
        <w:t>vinham</w:t>
      </w:r>
      <w:proofErr w:type="spellEnd"/>
      <w:r w:rsidRPr="00572CBE">
        <w:rPr>
          <w:b w:val="0"/>
          <w:lang w:val="es-ES"/>
        </w:rPr>
        <w:t xml:space="preserve"> da </w:t>
      </w:r>
      <w:proofErr w:type="spellStart"/>
      <w:r w:rsidRPr="00572CBE">
        <w:rPr>
          <w:b w:val="0"/>
          <w:lang w:val="es-ES"/>
        </w:rPr>
        <w:t>antiguidade</w:t>
      </w:r>
      <w:proofErr w:type="spellEnd"/>
      <w:r w:rsidRPr="00572CBE">
        <w:rPr>
          <w:b w:val="0"/>
          <w:lang w:val="es-ES"/>
        </w:rPr>
        <w:t xml:space="preserve">, </w:t>
      </w:r>
      <w:proofErr w:type="spellStart"/>
      <w:r w:rsidRPr="00572CBE">
        <w:rPr>
          <w:b w:val="0"/>
          <w:lang w:val="es-ES"/>
        </w:rPr>
        <w:t>associadas</w:t>
      </w:r>
      <w:proofErr w:type="spellEnd"/>
      <w:r w:rsidRPr="00572CBE">
        <w:rPr>
          <w:b w:val="0"/>
          <w:lang w:val="es-ES"/>
        </w:rPr>
        <w:t xml:space="preserve"> à </w:t>
      </w:r>
      <w:proofErr w:type="spellStart"/>
      <w:r w:rsidRPr="00572CBE">
        <w:rPr>
          <w:b w:val="0"/>
          <w:lang w:val="es-ES"/>
        </w:rPr>
        <w:t>visão</w:t>
      </w:r>
      <w:proofErr w:type="spellEnd"/>
      <w:r w:rsidRPr="00572CBE">
        <w:rPr>
          <w:b w:val="0"/>
          <w:lang w:val="es-ES"/>
        </w:rPr>
        <w:t xml:space="preserve"> cíclica do tempo, tal como </w:t>
      </w:r>
      <w:proofErr w:type="spellStart"/>
      <w:r w:rsidRPr="00572CBE">
        <w:rPr>
          <w:b w:val="0"/>
          <w:lang w:val="es-ES"/>
        </w:rPr>
        <w:t>estão</w:t>
      </w:r>
      <w:proofErr w:type="spellEnd"/>
      <w:r w:rsidRPr="00572CBE">
        <w:rPr>
          <w:b w:val="0"/>
          <w:lang w:val="es-ES"/>
        </w:rPr>
        <w:t xml:space="preserve"> presentes de forma vívida nos medos que </w:t>
      </w:r>
      <w:proofErr w:type="spellStart"/>
      <w:r w:rsidRPr="00572CBE">
        <w:rPr>
          <w:b w:val="0"/>
          <w:lang w:val="es-ES"/>
        </w:rPr>
        <w:t>ensombram</w:t>
      </w:r>
      <w:proofErr w:type="spellEnd"/>
      <w:r w:rsidRPr="00572CBE">
        <w:rPr>
          <w:b w:val="0"/>
          <w:lang w:val="es-ES"/>
        </w:rPr>
        <w:t xml:space="preserve"> a </w:t>
      </w:r>
      <w:proofErr w:type="spellStart"/>
      <w:r w:rsidRPr="00572CBE">
        <w:rPr>
          <w:b w:val="0"/>
          <w:lang w:val="es-ES"/>
        </w:rPr>
        <w:t>nossa</w:t>
      </w:r>
      <w:proofErr w:type="spellEnd"/>
      <w:r w:rsidRPr="00572CBE">
        <w:rPr>
          <w:b w:val="0"/>
          <w:lang w:val="es-ES"/>
        </w:rPr>
        <w:t xml:space="preserve"> </w:t>
      </w:r>
      <w:proofErr w:type="spellStart"/>
      <w:r w:rsidRPr="00572CBE">
        <w:rPr>
          <w:b w:val="0"/>
          <w:lang w:val="es-ES"/>
        </w:rPr>
        <w:t>actualidade</w:t>
      </w:r>
      <w:proofErr w:type="spellEnd"/>
      <w:r w:rsidRPr="00572CBE">
        <w:rPr>
          <w:b w:val="0"/>
          <w:lang w:val="es-ES"/>
        </w:rPr>
        <w:t xml:space="preserve">. </w:t>
      </w:r>
      <w:proofErr w:type="spellStart"/>
      <w:r w:rsidRPr="00572CBE">
        <w:rPr>
          <w:b w:val="0"/>
          <w:lang w:val="es-ES"/>
        </w:rPr>
        <w:t>Expressão</w:t>
      </w:r>
      <w:proofErr w:type="spellEnd"/>
      <w:r w:rsidRPr="00572CBE">
        <w:rPr>
          <w:b w:val="0"/>
          <w:lang w:val="es-ES"/>
        </w:rPr>
        <w:t xml:space="preserve"> </w:t>
      </w:r>
      <w:proofErr w:type="spellStart"/>
      <w:r w:rsidRPr="00572CBE">
        <w:rPr>
          <w:b w:val="0"/>
          <w:lang w:val="es-ES"/>
        </w:rPr>
        <w:t>disso</w:t>
      </w:r>
      <w:proofErr w:type="spellEnd"/>
      <w:r w:rsidRPr="00572CBE">
        <w:rPr>
          <w:b w:val="0"/>
          <w:lang w:val="es-ES"/>
        </w:rPr>
        <w:t xml:space="preserve"> é a cultura cinematográfica </w:t>
      </w:r>
      <w:proofErr w:type="spellStart"/>
      <w:r w:rsidRPr="00572CBE">
        <w:rPr>
          <w:b w:val="0"/>
          <w:lang w:val="es-ES"/>
        </w:rPr>
        <w:t>contemporânea</w:t>
      </w:r>
      <w:proofErr w:type="spellEnd"/>
      <w:r w:rsidRPr="00572CBE">
        <w:rPr>
          <w:b w:val="0"/>
          <w:lang w:val="es-ES"/>
        </w:rPr>
        <w:t xml:space="preserve">, rica </w:t>
      </w:r>
      <w:proofErr w:type="spellStart"/>
      <w:r w:rsidRPr="00572CBE">
        <w:rPr>
          <w:b w:val="0"/>
          <w:lang w:val="es-ES"/>
        </w:rPr>
        <w:t>em</w:t>
      </w:r>
      <w:proofErr w:type="spellEnd"/>
      <w:r w:rsidRPr="00572CBE">
        <w:rPr>
          <w:b w:val="0"/>
          <w:lang w:val="es-ES"/>
        </w:rPr>
        <w:t xml:space="preserve"> filmes de catástrofe, </w:t>
      </w:r>
      <w:proofErr w:type="spellStart"/>
      <w:r w:rsidRPr="00572CBE">
        <w:rPr>
          <w:b w:val="0"/>
          <w:lang w:val="es-ES"/>
        </w:rPr>
        <w:t>quer</w:t>
      </w:r>
      <w:proofErr w:type="spellEnd"/>
      <w:r w:rsidRPr="00572CBE">
        <w:rPr>
          <w:b w:val="0"/>
          <w:lang w:val="es-ES"/>
        </w:rPr>
        <w:t xml:space="preserve"> no </w:t>
      </w:r>
      <w:proofErr w:type="spellStart"/>
      <w:r w:rsidRPr="00572CBE">
        <w:rPr>
          <w:b w:val="0"/>
          <w:lang w:val="es-ES"/>
        </w:rPr>
        <w:t>registo</w:t>
      </w:r>
      <w:proofErr w:type="spellEnd"/>
      <w:r w:rsidRPr="00572CBE">
        <w:rPr>
          <w:b w:val="0"/>
          <w:lang w:val="es-ES"/>
        </w:rPr>
        <w:t xml:space="preserve"> da </w:t>
      </w:r>
      <w:proofErr w:type="spellStart"/>
      <w:r w:rsidRPr="00572CBE">
        <w:rPr>
          <w:b w:val="0"/>
          <w:lang w:val="es-ES"/>
        </w:rPr>
        <w:t>espectacularidade</w:t>
      </w:r>
      <w:proofErr w:type="spellEnd"/>
      <w:r w:rsidRPr="00572CBE">
        <w:rPr>
          <w:b w:val="0"/>
          <w:lang w:val="es-ES"/>
        </w:rPr>
        <w:t xml:space="preserve"> de Hollywood </w:t>
      </w:r>
      <w:proofErr w:type="spellStart"/>
      <w:r w:rsidRPr="00572CBE">
        <w:rPr>
          <w:b w:val="0"/>
          <w:lang w:val="es-ES"/>
        </w:rPr>
        <w:t>quer</w:t>
      </w:r>
      <w:proofErr w:type="spellEnd"/>
      <w:r w:rsidRPr="00572CBE">
        <w:rPr>
          <w:b w:val="0"/>
          <w:lang w:val="es-ES"/>
        </w:rPr>
        <w:t xml:space="preserve"> no </w:t>
      </w:r>
      <w:proofErr w:type="spellStart"/>
      <w:r w:rsidRPr="00572CBE">
        <w:rPr>
          <w:b w:val="0"/>
          <w:lang w:val="es-ES"/>
        </w:rPr>
        <w:t>registo</w:t>
      </w:r>
      <w:proofErr w:type="spellEnd"/>
      <w:r w:rsidRPr="00572CBE">
        <w:rPr>
          <w:b w:val="0"/>
          <w:lang w:val="es-ES"/>
        </w:rPr>
        <w:t xml:space="preserve"> seco e árido de filmes de culto, como </w:t>
      </w:r>
      <w:r w:rsidRPr="00572CBE">
        <w:rPr>
          <w:rStyle w:val="Emphasis"/>
          <w:b w:val="0"/>
          <w:lang w:val="es-ES"/>
        </w:rPr>
        <w:t xml:space="preserve">O </w:t>
      </w:r>
      <w:proofErr w:type="spellStart"/>
      <w:r w:rsidRPr="00572CBE">
        <w:rPr>
          <w:rStyle w:val="Emphasis"/>
          <w:b w:val="0"/>
          <w:lang w:val="es-ES"/>
        </w:rPr>
        <w:t>Cavalo</w:t>
      </w:r>
      <w:proofErr w:type="spellEnd"/>
      <w:r w:rsidRPr="00572CBE">
        <w:rPr>
          <w:rStyle w:val="Emphasis"/>
          <w:b w:val="0"/>
          <w:lang w:val="es-ES"/>
        </w:rPr>
        <w:t xml:space="preserve"> de </w:t>
      </w:r>
      <w:proofErr w:type="spellStart"/>
      <w:r w:rsidRPr="00572CBE">
        <w:rPr>
          <w:rStyle w:val="Emphasis"/>
          <w:b w:val="0"/>
          <w:lang w:val="es-ES"/>
        </w:rPr>
        <w:t>Turim</w:t>
      </w:r>
      <w:proofErr w:type="spellEnd"/>
      <w:r w:rsidRPr="00572CBE">
        <w:rPr>
          <w:rStyle w:val="Emphasis"/>
          <w:b w:val="0"/>
          <w:lang w:val="es-ES"/>
        </w:rPr>
        <w:t>,</w:t>
      </w:r>
      <w:r w:rsidRPr="00572CBE">
        <w:rPr>
          <w:b w:val="0"/>
          <w:lang w:val="es-ES"/>
        </w:rPr>
        <w:t xml:space="preserve"> de </w:t>
      </w:r>
      <w:proofErr w:type="spellStart"/>
      <w:r w:rsidRPr="00572CBE">
        <w:rPr>
          <w:b w:val="0"/>
          <w:lang w:val="es-ES"/>
        </w:rPr>
        <w:t>Béla</w:t>
      </w:r>
      <w:proofErr w:type="spellEnd"/>
      <w:r w:rsidRPr="00572CBE">
        <w:rPr>
          <w:b w:val="0"/>
          <w:lang w:val="es-ES"/>
        </w:rPr>
        <w:t xml:space="preserve"> </w:t>
      </w:r>
      <w:proofErr w:type="spellStart"/>
      <w:r w:rsidRPr="00572CBE">
        <w:rPr>
          <w:b w:val="0"/>
          <w:lang w:val="es-ES"/>
        </w:rPr>
        <w:t>Tarr</w:t>
      </w:r>
      <w:proofErr w:type="spellEnd"/>
      <w:r w:rsidRPr="00572CBE">
        <w:rPr>
          <w:b w:val="0"/>
          <w:lang w:val="es-ES"/>
        </w:rPr>
        <w:t xml:space="preserve"> (2012). [...]</w:t>
      </w:r>
    </w:p>
    <w:p w:rsidR="00572CBE" w:rsidRDefault="00572CBE" w:rsidP="00572CBE">
      <w:pPr>
        <w:pStyle w:val="infodata"/>
        <w:spacing w:line="276" w:lineRule="auto"/>
        <w:jc w:val="right"/>
        <w:rPr>
          <w:i/>
          <w:sz w:val="22"/>
          <w:szCs w:val="22"/>
          <w:lang w:val="pt-PT"/>
        </w:rPr>
      </w:pPr>
      <w:r>
        <w:rPr>
          <w:sz w:val="22"/>
          <w:szCs w:val="22"/>
          <w:lang w:val="pt-PT"/>
        </w:rPr>
        <w:t>Maria Leonor Xavier</w:t>
      </w:r>
      <w:r>
        <w:rPr>
          <w:i/>
          <w:sz w:val="22"/>
          <w:szCs w:val="22"/>
          <w:lang w:val="pt-PT"/>
        </w:rPr>
        <w:t xml:space="preserve">, </w:t>
      </w:r>
      <w:r>
        <w:rPr>
          <w:rStyle w:val="Strong"/>
          <w:b w:val="0"/>
          <w:bCs w:val="0"/>
          <w:i/>
          <w:sz w:val="22"/>
          <w:szCs w:val="22"/>
          <w:lang w:val="pt-PT"/>
        </w:rPr>
        <w:t>Professora da Faculdade de Letras da Universidade Lisboa, especialista em filosofia medieval</w:t>
      </w:r>
    </w:p>
    <w:p w:rsidR="00572CBE" w:rsidRDefault="00572CBE" w:rsidP="00572CBE">
      <w:pPr>
        <w:jc w:val="right"/>
        <w:rPr>
          <w:sz w:val="22"/>
          <w:szCs w:val="22"/>
          <w:lang w:val="pt-PT"/>
        </w:rPr>
      </w:pPr>
      <w:r>
        <w:rPr>
          <w:i/>
          <w:sz w:val="22"/>
          <w:szCs w:val="22"/>
          <w:lang w:val="pt-PT"/>
        </w:rPr>
        <w:t>Público</w:t>
      </w:r>
      <w:r>
        <w:rPr>
          <w:sz w:val="22"/>
          <w:szCs w:val="22"/>
          <w:lang w:val="pt-PT"/>
        </w:rPr>
        <w:t xml:space="preserve">, 3 de abril de 2015, </w:t>
      </w:r>
      <w:hyperlink r:id="rId9" w:history="1">
        <w:r w:rsidRPr="00572CBE">
          <w:rPr>
            <w:rStyle w:val="Hyperlink"/>
            <w:lang w:val="es-ES"/>
          </w:rPr>
          <w:t>http://www.publico.pt/mundo/noticia/contra-a-tentativa-de-compreender-o-isis-como-medieval-1691161</w:t>
        </w:r>
      </w:hyperlink>
      <w:r>
        <w:rPr>
          <w:sz w:val="22"/>
          <w:szCs w:val="22"/>
          <w:lang w:val="pt-PT"/>
        </w:rPr>
        <w:t xml:space="preserve"> </w:t>
      </w:r>
    </w:p>
    <w:p w:rsidR="00572CBE" w:rsidRDefault="00572CBE" w:rsidP="00572CBE">
      <w:pPr>
        <w:jc w:val="right"/>
        <w:rPr>
          <w:sz w:val="22"/>
          <w:szCs w:val="22"/>
          <w:lang w:val="pt-PT"/>
        </w:rPr>
      </w:pPr>
    </w:p>
    <w:p w:rsidR="00572CBE" w:rsidRDefault="00572CBE" w:rsidP="00572CBE">
      <w:pPr>
        <w:rPr>
          <w:b/>
          <w:bCs/>
          <w:sz w:val="24"/>
          <w:szCs w:val="24"/>
          <w:lang w:val="sq-AL"/>
        </w:rPr>
      </w:pPr>
    </w:p>
    <w:p w:rsidR="00572CBE" w:rsidRDefault="00572CBE" w:rsidP="00572CBE">
      <w:pPr>
        <w:rPr>
          <w:b/>
          <w:bCs/>
          <w:sz w:val="24"/>
          <w:szCs w:val="24"/>
          <w:lang w:val="sq-AL"/>
        </w:rPr>
      </w:pPr>
    </w:p>
    <w:p w:rsidR="00572CBE" w:rsidRPr="003E275B" w:rsidRDefault="00572CBE" w:rsidP="00572CBE">
      <w:pPr>
        <w:rPr>
          <w:lang w:val="sq-AL"/>
        </w:rPr>
      </w:pPr>
      <w:r>
        <w:rPr>
          <w:b/>
          <w:bCs/>
          <w:sz w:val="24"/>
          <w:szCs w:val="24"/>
          <w:lang w:val="sq-AL"/>
        </w:rPr>
        <w:t>Vocabulário</w:t>
      </w:r>
    </w:p>
    <w:p w:rsidR="00572CBE" w:rsidRDefault="00572CBE" w:rsidP="00572CBE">
      <w:pPr>
        <w:rPr>
          <w:bCs/>
          <w:i/>
          <w:sz w:val="24"/>
          <w:szCs w:val="24"/>
          <w:lang w:val="sq-AL"/>
        </w:rPr>
        <w:sectPr w:rsidR="00572CBE">
          <w:footerReference w:type="default" r:id="rId10"/>
          <w:pgSz w:w="12240" w:h="15840"/>
          <w:pgMar w:top="1134" w:right="1134" w:bottom="1134" w:left="1134" w:header="708" w:footer="708" w:gutter="0"/>
          <w:cols w:space="708"/>
        </w:sectPr>
      </w:pPr>
    </w:p>
    <w:p w:rsidR="00572CBE" w:rsidRPr="003E275B" w:rsidRDefault="00572CBE" w:rsidP="00572CBE">
      <w:pPr>
        <w:rPr>
          <w:lang w:val="sq-AL"/>
        </w:rPr>
      </w:pPr>
      <w:r>
        <w:rPr>
          <w:bCs/>
          <w:i/>
          <w:sz w:val="24"/>
          <w:szCs w:val="24"/>
          <w:lang w:val="sq-AL"/>
        </w:rPr>
        <w:lastRenderedPageBreak/>
        <w:t xml:space="preserve">rol </w:t>
      </w:r>
      <w:r>
        <w:rPr>
          <w:bCs/>
          <w:sz w:val="24"/>
          <w:szCs w:val="24"/>
          <w:lang w:val="sq-AL"/>
        </w:rPr>
        <w:t>– serie, rekke</w:t>
      </w:r>
    </w:p>
    <w:p w:rsidR="00572CBE" w:rsidRPr="003E275B" w:rsidRDefault="00572CBE" w:rsidP="00572CBE">
      <w:pPr>
        <w:rPr>
          <w:lang w:val="sq-AL"/>
        </w:rPr>
      </w:pPr>
      <w:r w:rsidRPr="003E275B">
        <w:rPr>
          <w:i/>
          <w:sz w:val="24"/>
          <w:szCs w:val="24"/>
          <w:lang w:val="sq-AL"/>
        </w:rPr>
        <w:t>reputação</w:t>
      </w:r>
      <w:r w:rsidRPr="003E275B">
        <w:rPr>
          <w:sz w:val="24"/>
          <w:szCs w:val="24"/>
          <w:lang w:val="sq-AL"/>
        </w:rPr>
        <w:t xml:space="preserve"> </w:t>
      </w:r>
      <w:r>
        <w:rPr>
          <w:bCs/>
          <w:sz w:val="24"/>
          <w:szCs w:val="24"/>
          <w:lang w:val="sq-AL"/>
        </w:rPr>
        <w:t>– ry</w:t>
      </w:r>
      <w:r w:rsidR="00983FB4">
        <w:rPr>
          <w:bCs/>
          <w:sz w:val="24"/>
          <w:szCs w:val="24"/>
          <w:lang w:val="sq-AL"/>
        </w:rPr>
        <w:t>, rykte</w:t>
      </w:r>
    </w:p>
    <w:p w:rsidR="00572CBE" w:rsidRPr="003E275B" w:rsidRDefault="00572CBE" w:rsidP="00572CBE">
      <w:pPr>
        <w:rPr>
          <w:lang w:val="sq-AL"/>
        </w:rPr>
      </w:pPr>
      <w:r>
        <w:rPr>
          <w:bCs/>
          <w:i/>
          <w:sz w:val="24"/>
          <w:szCs w:val="24"/>
          <w:lang w:val="sq-AL"/>
        </w:rPr>
        <w:t>medear</w:t>
      </w:r>
      <w:r>
        <w:rPr>
          <w:bCs/>
          <w:sz w:val="24"/>
          <w:szCs w:val="24"/>
          <w:lang w:val="sq-AL"/>
        </w:rPr>
        <w:t xml:space="preserve"> – være i midten</w:t>
      </w:r>
    </w:p>
    <w:p w:rsidR="00572CBE" w:rsidRDefault="00572CBE" w:rsidP="00572CBE">
      <w:pPr>
        <w:rPr>
          <w:bCs/>
          <w:sz w:val="24"/>
          <w:szCs w:val="24"/>
          <w:lang w:val="sq-AL"/>
        </w:rPr>
      </w:pPr>
      <w:r w:rsidRPr="003E275B">
        <w:rPr>
          <w:i/>
          <w:sz w:val="24"/>
          <w:szCs w:val="24"/>
          <w:lang w:val="sq-AL"/>
        </w:rPr>
        <w:t>coincidência</w:t>
      </w:r>
      <w:r>
        <w:rPr>
          <w:bCs/>
          <w:sz w:val="24"/>
          <w:szCs w:val="24"/>
          <w:lang w:val="sq-AL"/>
        </w:rPr>
        <w:t xml:space="preserve"> – sammentreff</w:t>
      </w:r>
    </w:p>
    <w:p w:rsidR="00572CBE" w:rsidRPr="003E275B" w:rsidRDefault="00572CBE" w:rsidP="00572CBE">
      <w:pPr>
        <w:rPr>
          <w:lang w:val="sq-AL"/>
        </w:rPr>
      </w:pPr>
      <w:r w:rsidRPr="003E275B">
        <w:rPr>
          <w:i/>
          <w:sz w:val="24"/>
          <w:szCs w:val="24"/>
          <w:lang w:val="sq-AL"/>
        </w:rPr>
        <w:t>vívido</w:t>
      </w:r>
      <w:r w:rsidRPr="003E275B">
        <w:rPr>
          <w:sz w:val="24"/>
          <w:szCs w:val="24"/>
          <w:lang w:val="sq-AL"/>
        </w:rPr>
        <w:t xml:space="preserve"> </w:t>
      </w:r>
      <w:r>
        <w:rPr>
          <w:bCs/>
          <w:sz w:val="24"/>
          <w:szCs w:val="24"/>
          <w:lang w:val="sq-AL"/>
        </w:rPr>
        <w:t>– levende</w:t>
      </w:r>
    </w:p>
    <w:p w:rsidR="00572CBE" w:rsidRPr="003E275B" w:rsidRDefault="00572CBE" w:rsidP="00572CBE">
      <w:pPr>
        <w:rPr>
          <w:lang w:val="sq-AL"/>
        </w:rPr>
      </w:pPr>
      <w:r w:rsidRPr="003E275B">
        <w:rPr>
          <w:i/>
          <w:sz w:val="24"/>
          <w:szCs w:val="24"/>
          <w:lang w:val="sq-AL"/>
        </w:rPr>
        <w:t>incrédulo</w:t>
      </w:r>
      <w:r w:rsidR="003E275B" w:rsidRPr="003E275B">
        <w:rPr>
          <w:bCs/>
          <w:sz w:val="24"/>
          <w:szCs w:val="24"/>
          <w:lang w:val="sq-AL"/>
        </w:rPr>
        <w:t xml:space="preserve"> – uten å tro, må</w:t>
      </w:r>
      <w:r w:rsidRPr="003E275B">
        <w:rPr>
          <w:bCs/>
          <w:sz w:val="24"/>
          <w:szCs w:val="24"/>
          <w:lang w:val="sq-AL"/>
        </w:rPr>
        <w:t>lløs</w:t>
      </w:r>
    </w:p>
    <w:p w:rsidR="00572CBE" w:rsidRDefault="00572CBE" w:rsidP="00572CBE">
      <w:proofErr w:type="spellStart"/>
      <w:r>
        <w:rPr>
          <w:bCs/>
          <w:i/>
          <w:sz w:val="24"/>
          <w:szCs w:val="24"/>
        </w:rPr>
        <w:t>cair</w:t>
      </w:r>
      <w:proofErr w:type="spellEnd"/>
      <w:r>
        <w:rPr>
          <w:bCs/>
          <w:i/>
          <w:sz w:val="24"/>
          <w:szCs w:val="24"/>
        </w:rPr>
        <w:t xml:space="preserve"> em </w:t>
      </w:r>
      <w:proofErr w:type="spellStart"/>
      <w:r>
        <w:rPr>
          <w:bCs/>
          <w:i/>
          <w:sz w:val="24"/>
          <w:szCs w:val="24"/>
        </w:rPr>
        <w:t>cima</w:t>
      </w:r>
      <w:proofErr w:type="spellEnd"/>
      <w:r>
        <w:rPr>
          <w:bCs/>
          <w:sz w:val="24"/>
          <w:szCs w:val="24"/>
        </w:rPr>
        <w:t xml:space="preserve"> – falle på</w:t>
      </w:r>
    </w:p>
    <w:p w:rsidR="00572CBE" w:rsidRDefault="00572CBE" w:rsidP="00572CBE">
      <w:r w:rsidRPr="00113284">
        <w:rPr>
          <w:i/>
          <w:sz w:val="24"/>
          <w:szCs w:val="24"/>
        </w:rPr>
        <w:t xml:space="preserve">por </w:t>
      </w:r>
      <w:proofErr w:type="spellStart"/>
      <w:r w:rsidRPr="00113284">
        <w:rPr>
          <w:i/>
          <w:sz w:val="24"/>
          <w:szCs w:val="24"/>
        </w:rPr>
        <w:t>obra</w:t>
      </w:r>
      <w:proofErr w:type="spellEnd"/>
      <w:r w:rsidRPr="00113284">
        <w:rPr>
          <w:i/>
          <w:sz w:val="24"/>
          <w:szCs w:val="24"/>
        </w:rPr>
        <w:t xml:space="preserve"> e </w:t>
      </w:r>
      <w:proofErr w:type="spellStart"/>
      <w:r w:rsidRPr="00113284">
        <w:rPr>
          <w:i/>
          <w:sz w:val="24"/>
          <w:szCs w:val="24"/>
        </w:rPr>
        <w:t>graça</w:t>
      </w:r>
      <w:proofErr w:type="spellEnd"/>
      <w:r w:rsidRPr="00113284">
        <w:rPr>
          <w:sz w:val="24"/>
          <w:szCs w:val="24"/>
        </w:rPr>
        <w:t xml:space="preserve"> </w:t>
      </w:r>
      <w:r>
        <w:rPr>
          <w:bCs/>
          <w:sz w:val="24"/>
          <w:szCs w:val="24"/>
        </w:rPr>
        <w:t>– på grunn av</w:t>
      </w:r>
    </w:p>
    <w:p w:rsidR="00572CBE" w:rsidRDefault="00572CBE" w:rsidP="00572CBE">
      <w:pPr>
        <w:rPr>
          <w:bCs/>
          <w:sz w:val="24"/>
          <w:szCs w:val="24"/>
          <w:lang w:val="pt-PT"/>
        </w:rPr>
      </w:pPr>
      <w:r>
        <w:rPr>
          <w:bCs/>
          <w:i/>
          <w:sz w:val="24"/>
          <w:szCs w:val="24"/>
          <w:lang w:val="pt-PT"/>
        </w:rPr>
        <w:t>posterior</w:t>
      </w:r>
      <w:r>
        <w:rPr>
          <w:bCs/>
          <w:sz w:val="24"/>
          <w:szCs w:val="24"/>
          <w:lang w:val="pt-PT"/>
        </w:rPr>
        <w:t xml:space="preserve"> – senere</w:t>
      </w:r>
    </w:p>
    <w:p w:rsidR="00572CBE" w:rsidRDefault="00572CBE" w:rsidP="00572CBE">
      <w:pPr>
        <w:rPr>
          <w:bCs/>
          <w:sz w:val="24"/>
          <w:szCs w:val="24"/>
          <w:lang w:val="pt-PT"/>
        </w:rPr>
        <w:sectPr w:rsidR="00572CBE" w:rsidSect="0099643A">
          <w:type w:val="continuous"/>
          <w:pgSz w:w="12240" w:h="15840"/>
          <w:pgMar w:top="1134" w:right="1134" w:bottom="1134" w:left="1134" w:header="708" w:footer="708" w:gutter="0"/>
          <w:cols w:num="2" w:space="708"/>
        </w:sectPr>
      </w:pPr>
      <w:proofErr w:type="spellStart"/>
      <w:r w:rsidRPr="00983FB4">
        <w:rPr>
          <w:i/>
          <w:sz w:val="24"/>
          <w:szCs w:val="24"/>
        </w:rPr>
        <w:t>semelhança</w:t>
      </w:r>
      <w:proofErr w:type="spellEnd"/>
      <w:r w:rsidRPr="00983FB4">
        <w:rPr>
          <w:sz w:val="24"/>
          <w:szCs w:val="24"/>
        </w:rPr>
        <w:t xml:space="preserve"> </w:t>
      </w:r>
      <w:r>
        <w:rPr>
          <w:bCs/>
          <w:sz w:val="24"/>
          <w:szCs w:val="24"/>
          <w:lang w:val="pt-PT"/>
        </w:rPr>
        <w:t>– likhet</w:t>
      </w:r>
    </w:p>
    <w:p w:rsidR="00572CBE" w:rsidRDefault="00572CBE" w:rsidP="00572CBE">
      <w:pPr>
        <w:rPr>
          <w:b/>
          <w:bCs/>
          <w:color w:val="000000"/>
          <w:sz w:val="24"/>
          <w:szCs w:val="24"/>
          <w:lang w:val="pt-PT"/>
        </w:rPr>
      </w:pPr>
    </w:p>
    <w:p w:rsidR="00572CBE" w:rsidRPr="00572CBE" w:rsidRDefault="00572CBE" w:rsidP="00572CBE">
      <w:pPr>
        <w:rPr>
          <w:lang w:val="es-ES"/>
        </w:rPr>
      </w:pPr>
      <w:r>
        <w:rPr>
          <w:b/>
          <w:bCs/>
          <w:color w:val="000000"/>
          <w:sz w:val="24"/>
          <w:szCs w:val="24"/>
          <w:lang w:val="pt-PT"/>
        </w:rPr>
        <w:t>1. Com base no texto que acaba de ler, responda, em português e por suas próprias palavras, às seguintes perguntas:</w:t>
      </w:r>
    </w:p>
    <w:p w:rsidR="00572CBE" w:rsidRPr="00C2428A" w:rsidRDefault="00572CBE" w:rsidP="00572CBE">
      <w:pPr>
        <w:rPr>
          <w:lang w:val="es-ES"/>
        </w:rPr>
      </w:pPr>
    </w:p>
    <w:p w:rsidR="00572CBE" w:rsidRDefault="00572CBE" w:rsidP="00572CBE">
      <w:pPr>
        <w:numPr>
          <w:ilvl w:val="0"/>
          <w:numId w:val="6"/>
        </w:numPr>
        <w:suppressAutoHyphens/>
        <w:ind w:left="714" w:hanging="357"/>
      </w:pPr>
      <w:r>
        <w:rPr>
          <w:sz w:val="24"/>
          <w:szCs w:val="24"/>
          <w:lang w:val="pt-PT"/>
        </w:rPr>
        <w:t>Qual é o tema da notícia? (1)</w:t>
      </w:r>
    </w:p>
    <w:p w:rsidR="00572CBE" w:rsidRPr="0099643A" w:rsidRDefault="00572CBE" w:rsidP="00572CBE">
      <w:pPr>
        <w:numPr>
          <w:ilvl w:val="0"/>
          <w:numId w:val="6"/>
        </w:numPr>
        <w:suppressAutoHyphens/>
        <w:ind w:left="714" w:hanging="357"/>
        <w:rPr>
          <w:lang w:val="es-ES"/>
        </w:rPr>
      </w:pPr>
      <w:r>
        <w:rPr>
          <w:sz w:val="24"/>
          <w:szCs w:val="24"/>
          <w:lang w:val="pt-PT"/>
        </w:rPr>
        <w:t>O que aprende sobre a Idade Média ao ler este texto? (2)</w:t>
      </w:r>
    </w:p>
    <w:p w:rsidR="00572CBE" w:rsidRPr="0099643A" w:rsidRDefault="00572CBE" w:rsidP="00572CBE">
      <w:pPr>
        <w:numPr>
          <w:ilvl w:val="0"/>
          <w:numId w:val="6"/>
        </w:numPr>
        <w:suppressAutoHyphens/>
        <w:ind w:left="714" w:hanging="357"/>
        <w:rPr>
          <w:lang w:val="es-ES"/>
        </w:rPr>
      </w:pPr>
      <w:r>
        <w:rPr>
          <w:sz w:val="24"/>
          <w:szCs w:val="24"/>
          <w:lang w:val="pt-PT"/>
        </w:rPr>
        <w:t>Qual a opini</w:t>
      </w:r>
      <w:r w:rsidRPr="0099643A">
        <w:rPr>
          <w:sz w:val="24"/>
          <w:szCs w:val="24"/>
          <w:lang w:val="pt-PT"/>
        </w:rPr>
        <w:t>ã</w:t>
      </w:r>
      <w:r>
        <w:rPr>
          <w:sz w:val="24"/>
          <w:szCs w:val="24"/>
          <w:lang w:val="pt-PT"/>
        </w:rPr>
        <w:t>o da autora? (2)</w:t>
      </w:r>
    </w:p>
    <w:p w:rsidR="00572CBE" w:rsidRPr="0099643A" w:rsidRDefault="00572CBE" w:rsidP="00572CBE">
      <w:pPr>
        <w:numPr>
          <w:ilvl w:val="0"/>
          <w:numId w:val="6"/>
        </w:numPr>
        <w:suppressAutoHyphens/>
        <w:ind w:left="714" w:hanging="357"/>
        <w:rPr>
          <w:lang w:val="es-ES"/>
        </w:rPr>
      </w:pPr>
      <w:r>
        <w:rPr>
          <w:sz w:val="24"/>
          <w:szCs w:val="24"/>
          <w:lang w:val="pt-PT"/>
        </w:rPr>
        <w:t>Concorda que no nosso tempo existem tendências apocal</w:t>
      </w:r>
      <w:proofErr w:type="spellStart"/>
      <w:r w:rsidRPr="00C2428A">
        <w:rPr>
          <w:sz w:val="24"/>
          <w:szCs w:val="24"/>
          <w:lang w:val="es-ES"/>
        </w:rPr>
        <w:t>í</w:t>
      </w:r>
      <w:r>
        <w:rPr>
          <w:sz w:val="24"/>
          <w:szCs w:val="24"/>
          <w:lang w:val="es-ES"/>
        </w:rPr>
        <w:t>pticas</w:t>
      </w:r>
      <w:proofErr w:type="spellEnd"/>
      <w:r>
        <w:rPr>
          <w:sz w:val="24"/>
          <w:szCs w:val="24"/>
          <w:lang w:val="es-ES"/>
        </w:rPr>
        <w:t xml:space="preserve">, </w:t>
      </w:r>
      <w:proofErr w:type="spellStart"/>
      <w:r>
        <w:rPr>
          <w:sz w:val="24"/>
          <w:szCs w:val="24"/>
          <w:lang w:val="es-ES"/>
        </w:rPr>
        <w:t>ou</w:t>
      </w:r>
      <w:proofErr w:type="spellEnd"/>
      <w:r>
        <w:rPr>
          <w:sz w:val="24"/>
          <w:szCs w:val="24"/>
          <w:lang w:val="es-ES"/>
        </w:rPr>
        <w:t xml:space="preserve"> </w:t>
      </w:r>
      <w:proofErr w:type="spellStart"/>
      <w:r>
        <w:rPr>
          <w:sz w:val="24"/>
          <w:szCs w:val="24"/>
          <w:lang w:val="es-ES"/>
        </w:rPr>
        <w:t>seja</w:t>
      </w:r>
      <w:proofErr w:type="spellEnd"/>
      <w:r>
        <w:rPr>
          <w:sz w:val="24"/>
          <w:szCs w:val="24"/>
          <w:lang w:val="es-ES"/>
        </w:rPr>
        <w:t xml:space="preserve">, que </w:t>
      </w:r>
      <w:proofErr w:type="spellStart"/>
      <w:r>
        <w:rPr>
          <w:sz w:val="24"/>
          <w:szCs w:val="24"/>
          <w:lang w:val="es-ES"/>
        </w:rPr>
        <w:t>apregoam</w:t>
      </w:r>
      <w:proofErr w:type="spellEnd"/>
      <w:r>
        <w:rPr>
          <w:sz w:val="24"/>
          <w:szCs w:val="24"/>
          <w:lang w:val="es-ES"/>
        </w:rPr>
        <w:t xml:space="preserve"> o </w:t>
      </w:r>
      <w:proofErr w:type="spellStart"/>
      <w:r>
        <w:rPr>
          <w:sz w:val="24"/>
          <w:szCs w:val="24"/>
          <w:lang w:val="es-ES"/>
        </w:rPr>
        <w:t>fim</w:t>
      </w:r>
      <w:proofErr w:type="spellEnd"/>
      <w:r>
        <w:rPr>
          <w:sz w:val="24"/>
          <w:szCs w:val="24"/>
          <w:lang w:val="es-ES"/>
        </w:rPr>
        <w:t xml:space="preserve"> do mundo</w:t>
      </w:r>
      <w:r>
        <w:rPr>
          <w:sz w:val="24"/>
          <w:szCs w:val="24"/>
          <w:lang w:val="pt-PT"/>
        </w:rPr>
        <w:t>? Justifique. (2)</w:t>
      </w:r>
    </w:p>
    <w:p w:rsidR="00572CBE" w:rsidRPr="0099643A" w:rsidRDefault="00572CBE" w:rsidP="00572CBE">
      <w:pPr>
        <w:spacing w:line="276" w:lineRule="auto"/>
        <w:ind w:left="714"/>
        <w:rPr>
          <w:lang w:val="es-ES"/>
        </w:rPr>
      </w:pPr>
    </w:p>
    <w:p w:rsidR="00572CBE" w:rsidRPr="0099643A" w:rsidRDefault="00572CBE" w:rsidP="00572CBE">
      <w:pPr>
        <w:rPr>
          <w:lang w:val="es-ES"/>
        </w:rPr>
      </w:pPr>
      <w:r>
        <w:rPr>
          <w:b/>
          <w:sz w:val="24"/>
          <w:szCs w:val="24"/>
          <w:lang w:val="pt-PT"/>
        </w:rPr>
        <w:t xml:space="preserve">2. </w:t>
      </w:r>
      <w:r>
        <w:rPr>
          <w:b/>
          <w:bCs/>
          <w:color w:val="000000"/>
          <w:sz w:val="24"/>
          <w:szCs w:val="24"/>
          <w:lang w:val="pt-PT"/>
        </w:rPr>
        <w:t>Perguntas gramaticais sobre o texto</w:t>
      </w:r>
    </w:p>
    <w:p w:rsidR="00572CBE" w:rsidRPr="0099643A" w:rsidRDefault="00572CBE" w:rsidP="00572CBE">
      <w:pPr>
        <w:jc w:val="center"/>
        <w:rPr>
          <w:lang w:val="es-ES"/>
        </w:rPr>
      </w:pPr>
    </w:p>
    <w:p w:rsidR="00572CBE" w:rsidRPr="00C2428A" w:rsidRDefault="00572CBE" w:rsidP="00572CBE">
      <w:pPr>
        <w:pStyle w:val="ListParagraph"/>
        <w:numPr>
          <w:ilvl w:val="0"/>
          <w:numId w:val="10"/>
        </w:numPr>
        <w:rPr>
          <w:lang w:val="es-ES"/>
        </w:rPr>
      </w:pPr>
      <w:r>
        <w:rPr>
          <w:sz w:val="24"/>
          <w:szCs w:val="24"/>
          <w:lang w:val="sq-AL"/>
        </w:rPr>
        <w:t>(2) Qual a fun</w:t>
      </w:r>
      <w:r>
        <w:rPr>
          <w:sz w:val="24"/>
          <w:szCs w:val="24"/>
          <w:lang w:val="pt-PT"/>
        </w:rPr>
        <w:t>ção sint</w:t>
      </w:r>
      <w:r w:rsidRPr="0099643A">
        <w:rPr>
          <w:sz w:val="24"/>
          <w:szCs w:val="24"/>
          <w:lang w:val="pt-PT"/>
        </w:rPr>
        <w:t>á</w:t>
      </w:r>
      <w:r>
        <w:rPr>
          <w:sz w:val="24"/>
          <w:szCs w:val="24"/>
          <w:lang w:val="pt-PT"/>
        </w:rPr>
        <w:t>tica</w:t>
      </w:r>
      <w:r>
        <w:rPr>
          <w:sz w:val="24"/>
          <w:szCs w:val="24"/>
          <w:lang w:val="sq-AL"/>
        </w:rPr>
        <w:t xml:space="preserve"> dos pronomes sublinhados nas frases seguintes </w:t>
      </w:r>
    </w:p>
    <w:p w:rsidR="00572CBE" w:rsidRPr="0099643A" w:rsidRDefault="00572CBE" w:rsidP="00572CBE">
      <w:pPr>
        <w:pStyle w:val="NormalWeb"/>
        <w:numPr>
          <w:ilvl w:val="0"/>
          <w:numId w:val="11"/>
        </w:numPr>
        <w:suppressAutoHyphens/>
        <w:spacing w:before="0" w:beforeAutospacing="0" w:after="0" w:afterAutospacing="0"/>
        <w:jc w:val="both"/>
        <w:rPr>
          <w:i/>
          <w:lang w:val="es-ES"/>
        </w:rPr>
      </w:pPr>
      <w:r w:rsidRPr="0099643A">
        <w:rPr>
          <w:i/>
          <w:color w:val="222222"/>
          <w:lang w:val="pt-PT"/>
        </w:rPr>
        <w:t>O PÚBLICO de 29 de março de 2015 trouxe</w:t>
      </w:r>
      <w:r w:rsidRPr="0099643A">
        <w:rPr>
          <w:i/>
          <w:color w:val="222222"/>
          <w:u w:val="single"/>
          <w:lang w:val="pt-PT"/>
        </w:rPr>
        <w:t>-nos</w:t>
      </w:r>
      <w:r w:rsidRPr="0099643A">
        <w:rPr>
          <w:i/>
          <w:color w:val="222222"/>
          <w:lang w:val="pt-PT"/>
        </w:rPr>
        <w:t xml:space="preserve"> a versão portuguesa de um artigo de Graeme Wood </w:t>
      </w:r>
    </w:p>
    <w:p w:rsidR="00572CBE" w:rsidRPr="0099643A" w:rsidRDefault="00572CBE" w:rsidP="00572CBE">
      <w:pPr>
        <w:pStyle w:val="NormalWeb"/>
        <w:numPr>
          <w:ilvl w:val="0"/>
          <w:numId w:val="11"/>
        </w:numPr>
        <w:suppressAutoHyphens/>
        <w:spacing w:before="0" w:beforeAutospacing="0" w:after="0" w:afterAutospacing="0"/>
        <w:jc w:val="both"/>
        <w:rPr>
          <w:i/>
          <w:lang w:val="es-ES"/>
        </w:rPr>
      </w:pPr>
      <w:r w:rsidRPr="0099643A">
        <w:rPr>
          <w:i/>
          <w:lang w:val="es-ES"/>
        </w:rPr>
        <w:t xml:space="preserve">Os </w:t>
      </w:r>
      <w:proofErr w:type="spellStart"/>
      <w:r w:rsidRPr="0099643A">
        <w:rPr>
          <w:i/>
          <w:lang w:val="es-ES"/>
        </w:rPr>
        <w:t>medievais</w:t>
      </w:r>
      <w:proofErr w:type="spellEnd"/>
      <w:r w:rsidRPr="0099643A">
        <w:rPr>
          <w:i/>
          <w:lang w:val="es-ES"/>
        </w:rPr>
        <w:t xml:space="preserve"> </w:t>
      </w:r>
      <w:proofErr w:type="spellStart"/>
      <w:r w:rsidRPr="0099643A">
        <w:rPr>
          <w:i/>
          <w:lang w:val="es-ES"/>
        </w:rPr>
        <w:t>assumiam</w:t>
      </w:r>
      <w:proofErr w:type="spellEnd"/>
      <w:r w:rsidRPr="0099643A">
        <w:rPr>
          <w:i/>
          <w:lang w:val="es-ES"/>
        </w:rPr>
        <w:t>-</w:t>
      </w:r>
      <w:r w:rsidRPr="0099643A">
        <w:rPr>
          <w:i/>
          <w:u w:val="single"/>
          <w:lang w:val="es-ES"/>
        </w:rPr>
        <w:t>se</w:t>
      </w:r>
      <w:r w:rsidRPr="0099643A">
        <w:rPr>
          <w:i/>
          <w:lang w:val="es-ES"/>
        </w:rPr>
        <w:t xml:space="preserve"> </w:t>
      </w:r>
      <w:proofErr w:type="spellStart"/>
      <w:r w:rsidRPr="0099643A">
        <w:rPr>
          <w:i/>
          <w:lang w:val="es-ES"/>
        </w:rPr>
        <w:t>como</w:t>
      </w:r>
      <w:proofErr w:type="spellEnd"/>
      <w:r w:rsidRPr="0099643A">
        <w:rPr>
          <w:i/>
          <w:lang w:val="es-ES"/>
        </w:rPr>
        <w:t xml:space="preserve"> modernos e </w:t>
      </w:r>
      <w:proofErr w:type="spellStart"/>
      <w:r w:rsidRPr="0099643A">
        <w:rPr>
          <w:i/>
          <w:lang w:val="es-ES"/>
        </w:rPr>
        <w:t>não</w:t>
      </w:r>
      <w:proofErr w:type="spellEnd"/>
      <w:r w:rsidRPr="0099643A">
        <w:rPr>
          <w:i/>
          <w:lang w:val="es-ES"/>
        </w:rPr>
        <w:t xml:space="preserve"> </w:t>
      </w:r>
      <w:proofErr w:type="spellStart"/>
      <w:r w:rsidRPr="0099643A">
        <w:rPr>
          <w:i/>
          <w:u w:val="single"/>
          <w:lang w:val="es-ES"/>
        </w:rPr>
        <w:t>lhes</w:t>
      </w:r>
      <w:proofErr w:type="spellEnd"/>
      <w:r w:rsidRPr="0099643A">
        <w:rPr>
          <w:i/>
          <w:lang w:val="es-ES"/>
        </w:rPr>
        <w:t xml:space="preserve"> </w:t>
      </w:r>
      <w:proofErr w:type="spellStart"/>
      <w:r w:rsidRPr="0099643A">
        <w:rPr>
          <w:i/>
          <w:lang w:val="es-ES"/>
        </w:rPr>
        <w:t>passava</w:t>
      </w:r>
      <w:proofErr w:type="spellEnd"/>
      <w:r w:rsidRPr="0099643A">
        <w:rPr>
          <w:i/>
          <w:lang w:val="es-ES"/>
        </w:rPr>
        <w:t xml:space="preserve"> pela </w:t>
      </w:r>
      <w:proofErr w:type="spellStart"/>
      <w:r w:rsidRPr="0099643A">
        <w:rPr>
          <w:i/>
          <w:lang w:val="es-ES"/>
        </w:rPr>
        <w:t>cabeça</w:t>
      </w:r>
      <w:proofErr w:type="spellEnd"/>
      <w:r w:rsidRPr="0099643A">
        <w:rPr>
          <w:i/>
          <w:lang w:val="es-ES"/>
        </w:rPr>
        <w:t xml:space="preserve"> a </w:t>
      </w:r>
      <w:proofErr w:type="spellStart"/>
      <w:r w:rsidRPr="0099643A">
        <w:rPr>
          <w:i/>
          <w:lang w:val="es-ES"/>
        </w:rPr>
        <w:t>má</w:t>
      </w:r>
      <w:proofErr w:type="spellEnd"/>
      <w:r w:rsidRPr="0099643A">
        <w:rPr>
          <w:i/>
          <w:lang w:val="es-ES"/>
        </w:rPr>
        <w:t xml:space="preserve"> </w:t>
      </w:r>
      <w:proofErr w:type="spellStart"/>
      <w:r w:rsidRPr="0099643A">
        <w:rPr>
          <w:i/>
          <w:lang w:val="es-ES"/>
        </w:rPr>
        <w:t>reputação</w:t>
      </w:r>
      <w:proofErr w:type="spellEnd"/>
      <w:r w:rsidRPr="0099643A">
        <w:rPr>
          <w:i/>
          <w:lang w:val="es-ES"/>
        </w:rPr>
        <w:t xml:space="preserve"> de “</w:t>
      </w:r>
      <w:proofErr w:type="spellStart"/>
      <w:r w:rsidRPr="0099643A">
        <w:rPr>
          <w:i/>
          <w:lang w:val="es-ES"/>
        </w:rPr>
        <w:t>medievais</w:t>
      </w:r>
      <w:proofErr w:type="spellEnd"/>
      <w:r w:rsidRPr="0099643A">
        <w:rPr>
          <w:i/>
          <w:lang w:val="es-ES"/>
        </w:rPr>
        <w:t xml:space="preserve">”, </w:t>
      </w:r>
    </w:p>
    <w:p w:rsidR="00572CBE" w:rsidRPr="00C2428A" w:rsidRDefault="00572CBE" w:rsidP="00572CBE">
      <w:pPr>
        <w:pStyle w:val="ListParagraph"/>
        <w:ind w:left="363"/>
        <w:rPr>
          <w:lang w:val="es-ES"/>
        </w:rPr>
      </w:pPr>
      <w:r>
        <w:rPr>
          <w:sz w:val="24"/>
          <w:szCs w:val="24"/>
          <w:lang w:val="pt-PT"/>
        </w:rPr>
        <w:t xml:space="preserve">Reescreva as frases com a posição mais comum dos mesmos pronomes em </w:t>
      </w:r>
      <w:r w:rsidRPr="0099643A">
        <w:rPr>
          <w:sz w:val="24"/>
          <w:szCs w:val="24"/>
          <w:lang w:val="pt-PT"/>
        </w:rPr>
        <w:t>portugu</w:t>
      </w:r>
      <w:r w:rsidRPr="0099643A">
        <w:rPr>
          <w:bCs/>
          <w:color w:val="000000"/>
          <w:sz w:val="24"/>
          <w:szCs w:val="24"/>
          <w:lang w:val="pt-PT"/>
        </w:rPr>
        <w:t>ês do Brasil</w:t>
      </w:r>
      <w:r>
        <w:rPr>
          <w:b/>
          <w:bCs/>
          <w:color w:val="000000"/>
          <w:sz w:val="24"/>
          <w:szCs w:val="24"/>
          <w:lang w:val="pt-PT"/>
        </w:rPr>
        <w:t>.</w:t>
      </w:r>
    </w:p>
    <w:p w:rsidR="00572CBE" w:rsidRPr="00C2428A" w:rsidRDefault="00572CBE" w:rsidP="00572CBE">
      <w:pPr>
        <w:pStyle w:val="ListParagraph"/>
        <w:numPr>
          <w:ilvl w:val="0"/>
          <w:numId w:val="10"/>
        </w:numPr>
        <w:rPr>
          <w:lang w:val="es-ES"/>
        </w:rPr>
      </w:pPr>
      <w:r>
        <w:rPr>
          <w:sz w:val="24"/>
          <w:szCs w:val="24"/>
          <w:lang w:val="pt-PT"/>
        </w:rPr>
        <w:t xml:space="preserve">(2) Qual o tempo verbal na frase seguinte? </w:t>
      </w:r>
      <w:r w:rsidRPr="004C3515">
        <w:rPr>
          <w:i/>
          <w:color w:val="222222"/>
          <w:sz w:val="24"/>
          <w:szCs w:val="24"/>
          <w:lang w:val="pt-PT"/>
        </w:rPr>
        <w:t xml:space="preserve">A Idade Média é também a época do nascimento das universidades e dos burgos que </w:t>
      </w:r>
      <w:r w:rsidRPr="004C3515">
        <w:rPr>
          <w:i/>
          <w:color w:val="222222"/>
          <w:sz w:val="24"/>
          <w:szCs w:val="24"/>
          <w:u w:val="single"/>
          <w:lang w:val="pt-PT"/>
        </w:rPr>
        <w:t>deram</w:t>
      </w:r>
      <w:r w:rsidRPr="004C3515">
        <w:rPr>
          <w:i/>
          <w:color w:val="222222"/>
          <w:sz w:val="24"/>
          <w:szCs w:val="24"/>
          <w:lang w:val="pt-PT"/>
        </w:rPr>
        <w:t xml:space="preserve"> origem às cidades da Europa moderna</w:t>
      </w:r>
      <w:r>
        <w:rPr>
          <w:i/>
          <w:color w:val="222222"/>
          <w:sz w:val="24"/>
          <w:szCs w:val="24"/>
          <w:lang w:val="pt-PT"/>
        </w:rPr>
        <w:t xml:space="preserve">. </w:t>
      </w:r>
    </w:p>
    <w:p w:rsidR="00572CBE" w:rsidRPr="00C2428A" w:rsidRDefault="00572CBE" w:rsidP="00572CBE">
      <w:pPr>
        <w:pStyle w:val="ListParagraph"/>
        <w:ind w:left="363"/>
        <w:rPr>
          <w:lang w:val="es-ES"/>
        </w:rPr>
      </w:pPr>
      <w:r>
        <w:rPr>
          <w:sz w:val="24"/>
          <w:szCs w:val="24"/>
          <w:lang w:val="pt-PT"/>
        </w:rPr>
        <w:t xml:space="preserve">Reescreva a frase com o pretérito mais que perfeito composto (MQP) e explique em que caso seria bem empregue, indicando qual a diferença de significado da nova frase. </w:t>
      </w:r>
    </w:p>
    <w:p w:rsidR="00572CBE" w:rsidRDefault="00572CBE" w:rsidP="00572CBE">
      <w:pPr>
        <w:pStyle w:val="ListParagraph"/>
        <w:numPr>
          <w:ilvl w:val="0"/>
          <w:numId w:val="10"/>
        </w:numPr>
      </w:pPr>
      <w:r>
        <w:rPr>
          <w:sz w:val="24"/>
          <w:szCs w:val="24"/>
          <w:lang w:val="sq-AL"/>
        </w:rPr>
        <w:t xml:space="preserve">(1) </w:t>
      </w:r>
      <w:r>
        <w:rPr>
          <w:color w:val="222222"/>
          <w:sz w:val="24"/>
          <w:szCs w:val="24"/>
          <w:lang w:val="pt-PT" w:eastAsia="pt-PT"/>
        </w:rPr>
        <w:t>Identifique uma ora</w:t>
      </w:r>
      <w:r>
        <w:rPr>
          <w:sz w:val="24"/>
          <w:szCs w:val="24"/>
          <w:lang w:val="pt-PT"/>
        </w:rPr>
        <w:t>ção final</w:t>
      </w:r>
      <w:r>
        <w:rPr>
          <w:color w:val="222222"/>
          <w:sz w:val="24"/>
          <w:szCs w:val="24"/>
          <w:lang w:val="pt-PT" w:eastAsia="pt-PT"/>
        </w:rPr>
        <w:t>.</w:t>
      </w:r>
    </w:p>
    <w:p w:rsidR="00572CBE" w:rsidRPr="00C2428A" w:rsidRDefault="00572CBE" w:rsidP="00572CBE">
      <w:pPr>
        <w:pStyle w:val="ListParagraph"/>
        <w:numPr>
          <w:ilvl w:val="0"/>
          <w:numId w:val="10"/>
        </w:numPr>
        <w:rPr>
          <w:lang w:val="es-ES"/>
        </w:rPr>
      </w:pPr>
      <w:r>
        <w:rPr>
          <w:sz w:val="24"/>
          <w:szCs w:val="24"/>
          <w:lang w:val="sq-AL"/>
        </w:rPr>
        <w:t>(2) Identifique os quantificadores existenciais no texto.</w:t>
      </w:r>
    </w:p>
    <w:p w:rsidR="00572CBE" w:rsidRPr="00C2428A" w:rsidRDefault="00572CBE" w:rsidP="00572CBE">
      <w:pPr>
        <w:pStyle w:val="ListParagraph"/>
        <w:numPr>
          <w:ilvl w:val="0"/>
          <w:numId w:val="10"/>
        </w:numPr>
        <w:rPr>
          <w:lang w:val="es-ES"/>
        </w:rPr>
      </w:pPr>
      <w:r>
        <w:rPr>
          <w:sz w:val="24"/>
          <w:szCs w:val="24"/>
          <w:lang w:val="pt-PT"/>
        </w:rPr>
        <w:t>(2) Aponte as formas do subjuntivo/conjuntivo no texto, indicando se correspondem ao presente, imperfeito ou futuro.</w:t>
      </w:r>
    </w:p>
    <w:p w:rsidR="00572CBE" w:rsidRPr="00C2428A" w:rsidRDefault="00572CBE" w:rsidP="00572CBE">
      <w:pPr>
        <w:rPr>
          <w:lang w:val="es-ES"/>
        </w:rPr>
      </w:pPr>
    </w:p>
    <w:p w:rsidR="00572CBE" w:rsidRPr="00C2428A" w:rsidRDefault="00572CBE" w:rsidP="00572CBE">
      <w:pPr>
        <w:rPr>
          <w:lang w:val="es-ES"/>
        </w:rPr>
      </w:pPr>
      <w:r>
        <w:rPr>
          <w:b/>
          <w:bCs/>
          <w:color w:val="000000"/>
          <w:sz w:val="24"/>
          <w:szCs w:val="24"/>
          <w:lang w:val="pt-PT"/>
        </w:rPr>
        <w:t>3. Escreva uma redação de 50 palavras sobre o seu filme preferido. (10)</w:t>
      </w:r>
    </w:p>
    <w:p w:rsidR="00572CBE" w:rsidRDefault="00572CBE" w:rsidP="00572CBE">
      <w:pPr>
        <w:rPr>
          <w:lang w:val="es-ES"/>
        </w:rPr>
      </w:pPr>
    </w:p>
    <w:p w:rsidR="00572CBE" w:rsidRPr="00C2428A" w:rsidRDefault="00572CBE" w:rsidP="00572CBE">
      <w:pPr>
        <w:rPr>
          <w:lang w:val="es-ES"/>
        </w:rPr>
      </w:pPr>
    </w:p>
    <w:p w:rsidR="00572CBE" w:rsidRPr="00C2428A" w:rsidRDefault="00572CBE" w:rsidP="00572CBE">
      <w:pPr>
        <w:rPr>
          <w:lang w:val="es-ES"/>
        </w:rPr>
      </w:pPr>
      <w:r>
        <w:rPr>
          <w:b/>
          <w:bCs/>
          <w:color w:val="000000"/>
          <w:sz w:val="24"/>
          <w:szCs w:val="24"/>
          <w:lang w:val="pt-PT"/>
        </w:rPr>
        <w:t>Parte B. Gramática</w:t>
      </w:r>
    </w:p>
    <w:p w:rsidR="00572CBE" w:rsidRPr="00C2428A" w:rsidRDefault="00572CBE" w:rsidP="00572CBE">
      <w:pPr>
        <w:rPr>
          <w:lang w:val="es-ES"/>
        </w:rPr>
      </w:pPr>
    </w:p>
    <w:p w:rsidR="00572CBE" w:rsidRPr="00C2428A" w:rsidRDefault="00572CBE" w:rsidP="00572CBE">
      <w:pPr>
        <w:rPr>
          <w:lang w:val="es-ES"/>
        </w:rPr>
      </w:pPr>
      <w:r>
        <w:rPr>
          <w:b/>
          <w:bCs/>
          <w:color w:val="000000"/>
          <w:sz w:val="24"/>
          <w:szCs w:val="24"/>
          <w:lang w:val="pt-PT"/>
        </w:rPr>
        <w:t xml:space="preserve">4. Escreva a forma verbal certa nas seguintes frases com </w:t>
      </w:r>
      <w:r w:rsidRPr="00951B94">
        <w:rPr>
          <w:b/>
          <w:bCs/>
          <w:i/>
          <w:color w:val="000000"/>
          <w:sz w:val="24"/>
          <w:szCs w:val="24"/>
          <w:lang w:val="pt-PT"/>
        </w:rPr>
        <w:t>h</w:t>
      </w:r>
      <w:r w:rsidRPr="00951B94">
        <w:rPr>
          <w:b/>
          <w:i/>
          <w:color w:val="000000"/>
          <w:sz w:val="24"/>
          <w:szCs w:val="24"/>
          <w:lang w:val="pt-PT"/>
        </w:rPr>
        <w:t>á</w:t>
      </w:r>
      <w:r w:rsidRPr="00951B94">
        <w:rPr>
          <w:b/>
          <w:color w:val="000000"/>
          <w:sz w:val="24"/>
          <w:szCs w:val="24"/>
          <w:lang w:val="pt-PT"/>
        </w:rPr>
        <w:t xml:space="preserve"> ou </w:t>
      </w:r>
      <w:r w:rsidRPr="00951B94">
        <w:rPr>
          <w:b/>
          <w:i/>
          <w:color w:val="000000"/>
          <w:sz w:val="24"/>
          <w:szCs w:val="24"/>
          <w:lang w:val="pt-PT"/>
        </w:rPr>
        <w:t>faz</w:t>
      </w:r>
      <w:r>
        <w:rPr>
          <w:b/>
          <w:bCs/>
          <w:color w:val="000000"/>
          <w:sz w:val="24"/>
          <w:szCs w:val="24"/>
          <w:lang w:val="pt-PT"/>
        </w:rPr>
        <w:t xml:space="preserve"> (3)</w:t>
      </w:r>
    </w:p>
    <w:p w:rsidR="00572CBE" w:rsidRPr="00C2428A" w:rsidRDefault="00572CBE" w:rsidP="00572CBE">
      <w:pPr>
        <w:rPr>
          <w:lang w:val="es-ES"/>
        </w:rPr>
      </w:pPr>
    </w:p>
    <w:p w:rsidR="00572CBE" w:rsidRPr="00C2428A" w:rsidRDefault="00572CBE" w:rsidP="00572CBE">
      <w:pPr>
        <w:numPr>
          <w:ilvl w:val="0"/>
          <w:numId w:val="7"/>
        </w:numPr>
        <w:suppressAutoHyphens/>
        <w:spacing w:line="276" w:lineRule="auto"/>
        <w:ind w:left="714" w:hanging="357"/>
        <w:rPr>
          <w:lang w:val="es-ES"/>
        </w:rPr>
      </w:pPr>
      <w:r>
        <w:rPr>
          <w:color w:val="000000"/>
          <w:sz w:val="24"/>
          <w:szCs w:val="24"/>
          <w:lang w:val="pt-PT"/>
        </w:rPr>
        <w:t xml:space="preserve">Ela </w:t>
      </w:r>
      <w:r>
        <w:rPr>
          <w:color w:val="000000"/>
          <w:sz w:val="24"/>
          <w:szCs w:val="24"/>
          <w:u w:val="single"/>
          <w:lang w:val="pt-PT"/>
        </w:rPr>
        <w:t xml:space="preserve">        </w:t>
      </w:r>
      <w:r>
        <w:rPr>
          <w:color w:val="000000"/>
          <w:sz w:val="24"/>
          <w:szCs w:val="24"/>
          <w:lang w:val="pt-PT"/>
        </w:rPr>
        <w:t xml:space="preserve"> para a </w:t>
      </w:r>
      <w:r w:rsidRPr="00951B94">
        <w:rPr>
          <w:color w:val="000000"/>
          <w:sz w:val="24"/>
          <w:szCs w:val="24"/>
          <w:lang w:val="pt-PT"/>
        </w:rPr>
        <w:t xml:space="preserve">Noruega </w:t>
      </w:r>
      <w:r w:rsidRPr="00951B94">
        <w:rPr>
          <w:bCs/>
          <w:color w:val="000000"/>
          <w:sz w:val="24"/>
          <w:szCs w:val="24"/>
          <w:lang w:val="pt-PT"/>
        </w:rPr>
        <w:t>h</w:t>
      </w:r>
      <w:r w:rsidRPr="00951B94">
        <w:rPr>
          <w:color w:val="000000"/>
          <w:sz w:val="24"/>
          <w:szCs w:val="24"/>
          <w:lang w:val="pt-PT"/>
        </w:rPr>
        <w:t xml:space="preserve">á </w:t>
      </w:r>
      <w:r>
        <w:rPr>
          <w:color w:val="000000"/>
          <w:sz w:val="24"/>
          <w:szCs w:val="24"/>
          <w:lang w:val="pt-PT"/>
        </w:rPr>
        <w:t>dez</w:t>
      </w:r>
      <w:r w:rsidRPr="00951B94">
        <w:rPr>
          <w:color w:val="000000"/>
          <w:sz w:val="24"/>
          <w:szCs w:val="24"/>
          <w:lang w:val="pt-PT"/>
        </w:rPr>
        <w:t xml:space="preserve"> anos.</w:t>
      </w:r>
      <w:r>
        <w:rPr>
          <w:color w:val="000000"/>
          <w:sz w:val="24"/>
          <w:szCs w:val="24"/>
          <w:lang w:val="pt-PT"/>
        </w:rPr>
        <w:t xml:space="preserve"> </w:t>
      </w:r>
      <w:r>
        <w:rPr>
          <w:bCs/>
          <w:sz w:val="24"/>
          <w:szCs w:val="24"/>
          <w:lang w:val="sq-AL"/>
        </w:rPr>
        <w:t>(vir)</w:t>
      </w:r>
    </w:p>
    <w:p w:rsidR="00572CBE" w:rsidRPr="00C2428A" w:rsidRDefault="00572CBE" w:rsidP="00572CBE">
      <w:pPr>
        <w:numPr>
          <w:ilvl w:val="0"/>
          <w:numId w:val="7"/>
        </w:numPr>
        <w:suppressAutoHyphens/>
        <w:spacing w:line="276" w:lineRule="auto"/>
        <w:ind w:left="714" w:hanging="357"/>
        <w:rPr>
          <w:lang w:val="es-ES"/>
        </w:rPr>
      </w:pPr>
      <w:r>
        <w:rPr>
          <w:color w:val="000000"/>
          <w:sz w:val="24"/>
          <w:szCs w:val="24"/>
          <w:lang w:val="pt-PT"/>
        </w:rPr>
        <w:t xml:space="preserve">Ela </w:t>
      </w:r>
      <w:r>
        <w:rPr>
          <w:color w:val="000000"/>
          <w:sz w:val="24"/>
          <w:szCs w:val="24"/>
          <w:u w:val="single"/>
          <w:lang w:val="pt-PT"/>
        </w:rPr>
        <w:t xml:space="preserve">        </w:t>
      </w:r>
      <w:r>
        <w:rPr>
          <w:color w:val="000000"/>
          <w:sz w:val="24"/>
          <w:szCs w:val="24"/>
          <w:lang w:val="pt-PT"/>
        </w:rPr>
        <w:t xml:space="preserve"> na </w:t>
      </w:r>
      <w:r w:rsidRPr="00951B94">
        <w:rPr>
          <w:color w:val="000000"/>
          <w:sz w:val="24"/>
          <w:szCs w:val="24"/>
          <w:lang w:val="pt-PT"/>
        </w:rPr>
        <w:t xml:space="preserve">Noruega </w:t>
      </w:r>
      <w:r w:rsidRPr="00951B94">
        <w:rPr>
          <w:bCs/>
          <w:color w:val="000000"/>
          <w:sz w:val="24"/>
          <w:szCs w:val="24"/>
          <w:lang w:val="pt-PT"/>
        </w:rPr>
        <w:t>h</w:t>
      </w:r>
      <w:r w:rsidRPr="00951B94">
        <w:rPr>
          <w:color w:val="000000"/>
          <w:sz w:val="24"/>
          <w:szCs w:val="24"/>
          <w:lang w:val="pt-PT"/>
        </w:rPr>
        <w:t>á dois anos.</w:t>
      </w:r>
      <w:r>
        <w:rPr>
          <w:color w:val="000000"/>
          <w:sz w:val="24"/>
          <w:szCs w:val="24"/>
          <w:lang w:val="pt-PT"/>
        </w:rPr>
        <w:t xml:space="preserve"> </w:t>
      </w:r>
      <w:r>
        <w:rPr>
          <w:bCs/>
          <w:sz w:val="24"/>
          <w:szCs w:val="24"/>
          <w:lang w:val="sq-AL"/>
        </w:rPr>
        <w:t>(morar)</w:t>
      </w:r>
    </w:p>
    <w:p w:rsidR="00572CBE" w:rsidRPr="00951B94" w:rsidRDefault="00572CBE" w:rsidP="00572CBE">
      <w:pPr>
        <w:numPr>
          <w:ilvl w:val="0"/>
          <w:numId w:val="7"/>
        </w:numPr>
        <w:suppressAutoHyphens/>
        <w:spacing w:line="276" w:lineRule="auto"/>
        <w:ind w:left="714" w:hanging="357"/>
        <w:rPr>
          <w:lang w:val="es-ES"/>
        </w:rPr>
      </w:pPr>
      <w:r>
        <w:rPr>
          <w:color w:val="000000"/>
          <w:sz w:val="24"/>
          <w:szCs w:val="24"/>
          <w:lang w:val="pt-PT"/>
        </w:rPr>
        <w:t xml:space="preserve">Faz 3 dias que </w:t>
      </w:r>
      <w:r w:rsidRPr="00951B94">
        <w:rPr>
          <w:color w:val="000000"/>
          <w:sz w:val="24"/>
          <w:szCs w:val="24"/>
          <w:lang w:val="pt-PT"/>
        </w:rPr>
        <w:t>n</w:t>
      </w:r>
      <w:r w:rsidRPr="00951B94">
        <w:rPr>
          <w:bCs/>
          <w:color w:val="000000"/>
          <w:sz w:val="24"/>
          <w:szCs w:val="24"/>
          <w:lang w:val="pt-PT"/>
        </w:rPr>
        <w:t xml:space="preserve">ão </w:t>
      </w:r>
      <w:r w:rsidRPr="00951B94">
        <w:rPr>
          <w:bCs/>
          <w:color w:val="000000"/>
          <w:sz w:val="24"/>
          <w:szCs w:val="24"/>
          <w:u w:val="single"/>
          <w:lang w:val="pt-PT"/>
        </w:rPr>
        <w:t xml:space="preserve">           </w:t>
      </w:r>
      <w:r w:rsidRPr="00951B94">
        <w:rPr>
          <w:bCs/>
          <w:color w:val="000000"/>
          <w:sz w:val="24"/>
          <w:szCs w:val="24"/>
          <w:lang w:val="pt-PT"/>
        </w:rPr>
        <w:t xml:space="preserve">  nada dele</w:t>
      </w:r>
      <w:r w:rsidRPr="00951B94">
        <w:rPr>
          <w:color w:val="000000"/>
          <w:sz w:val="24"/>
          <w:szCs w:val="24"/>
          <w:lang w:val="pt-PT"/>
        </w:rPr>
        <w:t>.</w:t>
      </w:r>
      <w:r>
        <w:rPr>
          <w:color w:val="000000"/>
          <w:sz w:val="24"/>
          <w:szCs w:val="24"/>
          <w:lang w:val="pt-PT"/>
        </w:rPr>
        <w:t xml:space="preserve"> </w:t>
      </w:r>
      <w:r>
        <w:rPr>
          <w:bCs/>
          <w:sz w:val="24"/>
          <w:szCs w:val="24"/>
          <w:lang w:val="sq-AL"/>
        </w:rPr>
        <w:t>(ouvir)</w:t>
      </w:r>
    </w:p>
    <w:p w:rsidR="00572CBE" w:rsidRDefault="00572CBE" w:rsidP="00572CBE">
      <w:pPr>
        <w:rPr>
          <w:lang w:val="es-ES"/>
        </w:rPr>
      </w:pPr>
    </w:p>
    <w:p w:rsidR="00572CBE" w:rsidRPr="00C2428A" w:rsidRDefault="00572CBE" w:rsidP="00572CBE">
      <w:pPr>
        <w:rPr>
          <w:lang w:val="es-ES"/>
        </w:rPr>
      </w:pPr>
    </w:p>
    <w:p w:rsidR="00572CBE" w:rsidRDefault="00572CBE" w:rsidP="00572CBE">
      <w:r>
        <w:rPr>
          <w:b/>
          <w:bCs/>
          <w:color w:val="000000"/>
          <w:sz w:val="24"/>
          <w:szCs w:val="24"/>
          <w:lang w:val="pt-PT"/>
        </w:rPr>
        <w:t xml:space="preserve">5. Transforme a sequência de duas orações numa oração subordinada com </w:t>
      </w:r>
      <w:r>
        <w:rPr>
          <w:b/>
          <w:bCs/>
          <w:i/>
          <w:color w:val="000000"/>
          <w:sz w:val="24"/>
          <w:szCs w:val="24"/>
          <w:lang w:val="pt-PT"/>
        </w:rPr>
        <w:t>se</w:t>
      </w:r>
      <w:r>
        <w:rPr>
          <w:b/>
          <w:bCs/>
          <w:color w:val="000000"/>
          <w:sz w:val="24"/>
          <w:szCs w:val="24"/>
          <w:lang w:val="pt-PT"/>
        </w:rPr>
        <w:t xml:space="preserve"> ou </w:t>
      </w:r>
      <w:r>
        <w:rPr>
          <w:b/>
          <w:bCs/>
          <w:i/>
          <w:color w:val="000000"/>
          <w:sz w:val="24"/>
          <w:szCs w:val="24"/>
          <w:lang w:val="pt-PT"/>
        </w:rPr>
        <w:t>quando</w:t>
      </w:r>
      <w:r>
        <w:rPr>
          <w:b/>
          <w:bCs/>
          <w:color w:val="000000"/>
          <w:sz w:val="24"/>
          <w:szCs w:val="24"/>
          <w:lang w:val="pt-PT"/>
        </w:rPr>
        <w:t xml:space="preserve"> e uma oração principal referente ao futuro. As palavras entre parênteses não são para manter. Exemplo: </w:t>
      </w:r>
      <w:r>
        <w:rPr>
          <w:bCs/>
          <w:i/>
          <w:color w:val="000000"/>
          <w:sz w:val="24"/>
          <w:szCs w:val="24"/>
          <w:lang w:val="pt-PT"/>
        </w:rPr>
        <w:t>Está a chover. (Assim) não saio de casa. -&gt; Se estiver a chover, não saio de casa.</w:t>
      </w:r>
      <w:r>
        <w:rPr>
          <w:bCs/>
          <w:color w:val="000000"/>
          <w:sz w:val="24"/>
          <w:szCs w:val="24"/>
          <w:lang w:val="pt-PT"/>
        </w:rPr>
        <w:t xml:space="preserve"> (3)</w:t>
      </w:r>
    </w:p>
    <w:p w:rsidR="00572CBE" w:rsidRDefault="00572CBE" w:rsidP="00572CBE"/>
    <w:p w:rsidR="00572CBE" w:rsidRPr="006C306C" w:rsidRDefault="00572CBE" w:rsidP="00572CBE">
      <w:pPr>
        <w:pStyle w:val="ListParagraph"/>
        <w:numPr>
          <w:ilvl w:val="0"/>
          <w:numId w:val="12"/>
        </w:numPr>
        <w:spacing w:line="276" w:lineRule="auto"/>
        <w:rPr>
          <w:lang w:val="es-ES"/>
        </w:rPr>
      </w:pPr>
      <w:r>
        <w:rPr>
          <w:sz w:val="24"/>
          <w:szCs w:val="24"/>
          <w:lang w:val="sq-AL"/>
        </w:rPr>
        <w:t xml:space="preserve">Ele canta bem. (Então) ele vai ficar em primeiro lugar no concurso. </w:t>
      </w:r>
    </w:p>
    <w:p w:rsidR="00572CBE" w:rsidRPr="006C306C" w:rsidRDefault="00572CBE" w:rsidP="00572CBE">
      <w:pPr>
        <w:pStyle w:val="ListParagraph"/>
        <w:numPr>
          <w:ilvl w:val="0"/>
          <w:numId w:val="12"/>
        </w:numPr>
        <w:spacing w:line="276" w:lineRule="auto"/>
        <w:rPr>
          <w:lang w:val="es-ES"/>
        </w:rPr>
      </w:pPr>
      <w:r>
        <w:rPr>
          <w:sz w:val="24"/>
          <w:szCs w:val="24"/>
          <w:lang w:val="sq-AL"/>
        </w:rPr>
        <w:t xml:space="preserve">Ele chega hoje </w:t>
      </w:r>
      <w:r w:rsidRPr="00572CBE">
        <w:rPr>
          <w:sz w:val="24"/>
          <w:szCs w:val="24"/>
          <w:lang w:val="fr-FR"/>
        </w:rPr>
        <w:t>à</w:t>
      </w:r>
      <w:r>
        <w:rPr>
          <w:sz w:val="24"/>
          <w:szCs w:val="24"/>
          <w:lang w:val="sq-AL"/>
        </w:rPr>
        <w:t xml:space="preserve">  noite. (Nesse altura) eles vão ao cinema.</w:t>
      </w:r>
    </w:p>
    <w:p w:rsidR="00572CBE" w:rsidRPr="006C306C" w:rsidRDefault="00572CBE" w:rsidP="00572CBE">
      <w:pPr>
        <w:pStyle w:val="ListParagraph"/>
        <w:numPr>
          <w:ilvl w:val="0"/>
          <w:numId w:val="12"/>
        </w:numPr>
        <w:spacing w:line="276" w:lineRule="auto"/>
        <w:rPr>
          <w:lang w:val="es-ES"/>
        </w:rPr>
      </w:pPr>
      <w:r>
        <w:rPr>
          <w:bCs/>
          <w:sz w:val="24"/>
          <w:szCs w:val="24"/>
          <w:lang w:val="pt-PT"/>
        </w:rPr>
        <w:t xml:space="preserve">Ele </w:t>
      </w:r>
      <w:r>
        <w:rPr>
          <w:sz w:val="24"/>
          <w:szCs w:val="24"/>
          <w:lang w:val="pt-BR"/>
        </w:rPr>
        <w:t>é vegetariano</w:t>
      </w:r>
      <w:r>
        <w:rPr>
          <w:bCs/>
          <w:sz w:val="24"/>
          <w:szCs w:val="24"/>
          <w:lang w:val="pt-PT"/>
        </w:rPr>
        <w:t>. (Nesse caso) vamos ao restaurante da esquina.</w:t>
      </w:r>
    </w:p>
    <w:p w:rsidR="00572CBE" w:rsidRPr="006C306C" w:rsidRDefault="00572CBE" w:rsidP="00572CBE">
      <w:pPr>
        <w:ind w:left="360" w:right="-594"/>
        <w:rPr>
          <w:lang w:val="es-ES"/>
        </w:rPr>
      </w:pPr>
    </w:p>
    <w:p w:rsidR="00572CBE" w:rsidRDefault="00572CBE" w:rsidP="00572CBE">
      <w:pPr>
        <w:ind w:right="-594"/>
        <w:rPr>
          <w:b/>
          <w:bCs/>
          <w:sz w:val="24"/>
          <w:szCs w:val="24"/>
          <w:lang w:val="pt-PT"/>
        </w:rPr>
      </w:pPr>
    </w:p>
    <w:p w:rsidR="00572CBE" w:rsidRDefault="00572CBE" w:rsidP="00572CBE">
      <w:pPr>
        <w:ind w:right="-594"/>
        <w:rPr>
          <w:b/>
          <w:bCs/>
          <w:sz w:val="24"/>
          <w:szCs w:val="24"/>
          <w:lang w:val="pt-PT"/>
        </w:rPr>
      </w:pPr>
    </w:p>
    <w:p w:rsidR="00572CBE" w:rsidRDefault="00572CBE" w:rsidP="00572CBE">
      <w:pPr>
        <w:ind w:right="-594"/>
        <w:rPr>
          <w:b/>
          <w:bCs/>
          <w:sz w:val="24"/>
          <w:szCs w:val="24"/>
          <w:lang w:val="pt-PT"/>
        </w:rPr>
      </w:pPr>
    </w:p>
    <w:p w:rsidR="00572CBE" w:rsidRDefault="00572CBE" w:rsidP="00572CBE">
      <w:pPr>
        <w:ind w:right="-594"/>
        <w:rPr>
          <w:b/>
          <w:bCs/>
          <w:sz w:val="24"/>
          <w:szCs w:val="24"/>
          <w:lang w:val="pt-PT"/>
        </w:rPr>
      </w:pPr>
    </w:p>
    <w:p w:rsidR="00572CBE" w:rsidRPr="00C2428A" w:rsidRDefault="00572CBE" w:rsidP="00572CBE">
      <w:pPr>
        <w:ind w:right="-594"/>
        <w:rPr>
          <w:lang w:val="es-ES"/>
        </w:rPr>
      </w:pPr>
      <w:r>
        <w:rPr>
          <w:b/>
          <w:bCs/>
          <w:sz w:val="24"/>
          <w:szCs w:val="24"/>
          <w:lang w:val="pt-PT"/>
        </w:rPr>
        <w:t xml:space="preserve">6. Preencha as lacunas abaixo com a forma adequada do verbo, e com o pronome na posição certa, de acordo com a veriante brasielira </w:t>
      </w:r>
      <w:r w:rsidRPr="003448F1">
        <w:rPr>
          <w:b/>
          <w:bCs/>
          <w:sz w:val="24"/>
          <w:szCs w:val="24"/>
          <w:lang w:val="sq-AL"/>
        </w:rPr>
        <w:t>(BR) ou portuguesa (PT)</w:t>
      </w:r>
      <w:r>
        <w:rPr>
          <w:bCs/>
          <w:sz w:val="24"/>
          <w:szCs w:val="24"/>
          <w:lang w:val="sq-AL"/>
        </w:rPr>
        <w:t xml:space="preserve"> </w:t>
      </w:r>
      <w:r>
        <w:rPr>
          <w:b/>
          <w:bCs/>
          <w:sz w:val="24"/>
          <w:szCs w:val="24"/>
          <w:lang w:val="pt-PT"/>
        </w:rPr>
        <w:t xml:space="preserve"> (12)</w:t>
      </w:r>
    </w:p>
    <w:p w:rsidR="00572CBE" w:rsidRPr="00C2428A" w:rsidRDefault="00572CBE" w:rsidP="00572CBE">
      <w:pPr>
        <w:ind w:left="1065" w:right="-594"/>
        <w:rPr>
          <w:lang w:val="es-ES"/>
        </w:rPr>
      </w:pPr>
    </w:p>
    <w:p w:rsidR="00572CBE" w:rsidRPr="00C2428A" w:rsidRDefault="00572CBE" w:rsidP="00572CBE">
      <w:pPr>
        <w:numPr>
          <w:ilvl w:val="0"/>
          <w:numId w:val="8"/>
        </w:numPr>
        <w:suppressAutoHyphens/>
        <w:spacing w:line="276" w:lineRule="auto"/>
        <w:ind w:left="1423" w:right="-594" w:hanging="357"/>
        <w:rPr>
          <w:lang w:val="es-ES"/>
        </w:rPr>
      </w:pPr>
      <w:bookmarkStart w:id="1" w:name="OLE_LINK180"/>
      <w:bookmarkStart w:id="2" w:name="OLE_LINK181"/>
      <w:bookmarkEnd w:id="1"/>
      <w:bookmarkEnd w:id="2"/>
      <w:r>
        <w:rPr>
          <w:bCs/>
          <w:sz w:val="24"/>
          <w:szCs w:val="24"/>
          <w:lang w:val="sq-AL"/>
        </w:rPr>
        <w:t>(PT) Eu___________________ há oito anos. (conhecer, ele)</w:t>
      </w:r>
    </w:p>
    <w:p w:rsidR="00572CBE" w:rsidRPr="00C2428A" w:rsidRDefault="00572CBE" w:rsidP="00572CBE">
      <w:pPr>
        <w:numPr>
          <w:ilvl w:val="0"/>
          <w:numId w:val="8"/>
        </w:numPr>
        <w:suppressAutoHyphens/>
        <w:spacing w:line="276" w:lineRule="auto"/>
        <w:ind w:left="1423" w:right="-594" w:hanging="357"/>
        <w:rPr>
          <w:lang w:val="es-ES"/>
        </w:rPr>
      </w:pPr>
      <w:r>
        <w:rPr>
          <w:bCs/>
          <w:sz w:val="24"/>
          <w:szCs w:val="24"/>
          <w:lang w:val="sq-AL"/>
        </w:rPr>
        <w:t>(BR) Antigamente, as pessoas____________________ menos. (encontrar-se)</w:t>
      </w:r>
    </w:p>
    <w:p w:rsidR="00572CBE" w:rsidRPr="00C2428A" w:rsidRDefault="00572CBE" w:rsidP="00572CBE">
      <w:pPr>
        <w:numPr>
          <w:ilvl w:val="0"/>
          <w:numId w:val="8"/>
        </w:numPr>
        <w:suppressAutoHyphens/>
        <w:spacing w:line="276" w:lineRule="auto"/>
        <w:ind w:left="1423" w:hanging="357"/>
        <w:rPr>
          <w:lang w:val="es-ES"/>
        </w:rPr>
      </w:pPr>
      <w:bookmarkStart w:id="3" w:name="OLE_LINK1801"/>
      <w:bookmarkStart w:id="4" w:name="OLE_LINK1811"/>
      <w:bookmarkEnd w:id="3"/>
      <w:bookmarkEnd w:id="4"/>
      <w:r>
        <w:rPr>
          <w:bCs/>
          <w:sz w:val="24"/>
          <w:szCs w:val="24"/>
          <w:lang w:val="sq-AL"/>
        </w:rPr>
        <w:t>Desde ontem que não ______________________ . (deitar-se, eles)</w:t>
      </w:r>
    </w:p>
    <w:p w:rsidR="00572CBE" w:rsidRPr="003448F1" w:rsidRDefault="00572CBE" w:rsidP="00572CBE">
      <w:pPr>
        <w:numPr>
          <w:ilvl w:val="0"/>
          <w:numId w:val="8"/>
        </w:numPr>
        <w:suppressAutoHyphens/>
        <w:spacing w:line="276" w:lineRule="auto"/>
        <w:ind w:left="1423" w:hanging="357"/>
        <w:rPr>
          <w:lang w:val="es-ES"/>
        </w:rPr>
      </w:pPr>
      <w:r>
        <w:rPr>
          <w:bCs/>
          <w:sz w:val="24"/>
          <w:szCs w:val="24"/>
          <w:lang w:val="sq-AL"/>
        </w:rPr>
        <w:t>Quando vocês  ___________ a São Paulo, venham me visitar. (vir)</w:t>
      </w:r>
    </w:p>
    <w:p w:rsidR="00572CBE" w:rsidRPr="003448F1" w:rsidRDefault="00572CBE" w:rsidP="00572CBE">
      <w:pPr>
        <w:numPr>
          <w:ilvl w:val="0"/>
          <w:numId w:val="8"/>
        </w:numPr>
        <w:suppressAutoHyphens/>
        <w:spacing w:line="276" w:lineRule="auto"/>
        <w:ind w:left="1423" w:hanging="357"/>
        <w:rPr>
          <w:lang w:val="es-ES"/>
        </w:rPr>
      </w:pPr>
      <w:r>
        <w:rPr>
          <w:bCs/>
          <w:sz w:val="24"/>
          <w:szCs w:val="24"/>
          <w:lang w:val="sq-AL"/>
        </w:rPr>
        <w:t>Amanh</w:t>
      </w:r>
      <w:r w:rsidRPr="003448F1">
        <w:rPr>
          <w:bCs/>
          <w:sz w:val="24"/>
          <w:szCs w:val="24"/>
          <w:lang w:val="sq-AL"/>
        </w:rPr>
        <w:t>ã</w:t>
      </w:r>
      <w:r>
        <w:rPr>
          <w:bCs/>
          <w:sz w:val="24"/>
          <w:szCs w:val="24"/>
          <w:lang w:val="sq-AL"/>
        </w:rPr>
        <w:t xml:space="preserve"> _____________ o dia do aniversário dele. (ser)</w:t>
      </w:r>
    </w:p>
    <w:p w:rsidR="00572CBE" w:rsidRPr="003448F1" w:rsidRDefault="00572CBE" w:rsidP="00572CBE">
      <w:pPr>
        <w:numPr>
          <w:ilvl w:val="0"/>
          <w:numId w:val="8"/>
        </w:numPr>
        <w:suppressAutoHyphens/>
        <w:spacing w:line="276" w:lineRule="auto"/>
        <w:ind w:left="1423" w:hanging="357"/>
        <w:rPr>
          <w:lang w:val="es-ES"/>
        </w:rPr>
      </w:pPr>
      <w:r>
        <w:rPr>
          <w:bCs/>
          <w:sz w:val="24"/>
          <w:szCs w:val="24"/>
          <w:lang w:val="sq-AL"/>
        </w:rPr>
        <w:t>Um dia eu _________________ a volta ao mundo. (dar)</w:t>
      </w:r>
    </w:p>
    <w:p w:rsidR="00572CBE" w:rsidRDefault="00572CBE" w:rsidP="00572CBE">
      <w:pPr>
        <w:numPr>
          <w:ilvl w:val="0"/>
          <w:numId w:val="8"/>
        </w:numPr>
        <w:suppressAutoHyphens/>
        <w:spacing w:line="276" w:lineRule="auto"/>
        <w:ind w:left="1423" w:right="-1064" w:hanging="357"/>
      </w:pPr>
      <w:r>
        <w:rPr>
          <w:bCs/>
          <w:sz w:val="24"/>
          <w:szCs w:val="24"/>
          <w:lang w:val="sq-AL"/>
        </w:rPr>
        <w:t>O que a senhora  __________________  neste momento? (imaginar)</w:t>
      </w:r>
    </w:p>
    <w:p w:rsidR="00572CBE" w:rsidRPr="003448F1" w:rsidRDefault="00572CBE" w:rsidP="00572CBE">
      <w:pPr>
        <w:numPr>
          <w:ilvl w:val="0"/>
          <w:numId w:val="8"/>
        </w:numPr>
        <w:suppressAutoHyphens/>
        <w:spacing w:line="276" w:lineRule="auto"/>
        <w:ind w:left="1423" w:hanging="357"/>
        <w:rPr>
          <w:lang w:val="es-ES"/>
        </w:rPr>
      </w:pPr>
      <w:r>
        <w:rPr>
          <w:bCs/>
          <w:sz w:val="24"/>
          <w:szCs w:val="24"/>
          <w:lang w:val="sq-AL"/>
        </w:rPr>
        <w:t>(PT) Ultimamente o Joaquim _______________ de muitas coisas. (esquecer-se)</w:t>
      </w:r>
    </w:p>
    <w:p w:rsidR="00572CBE" w:rsidRPr="003448F1" w:rsidRDefault="00572CBE" w:rsidP="00572CBE">
      <w:pPr>
        <w:numPr>
          <w:ilvl w:val="0"/>
          <w:numId w:val="8"/>
        </w:numPr>
        <w:suppressAutoHyphens/>
        <w:spacing w:line="276" w:lineRule="auto"/>
        <w:ind w:left="1423" w:right="-414" w:hanging="357"/>
        <w:rPr>
          <w:lang w:val="es-ES"/>
        </w:rPr>
      </w:pPr>
      <w:r>
        <w:rPr>
          <w:bCs/>
          <w:sz w:val="24"/>
          <w:szCs w:val="24"/>
          <w:lang w:val="sq-AL"/>
        </w:rPr>
        <w:t>Se ela ______ o meu telefone, digam que não estou. (ter)</w:t>
      </w:r>
    </w:p>
    <w:p w:rsidR="00572CBE" w:rsidRDefault="00572CBE" w:rsidP="00572CBE">
      <w:pPr>
        <w:numPr>
          <w:ilvl w:val="0"/>
          <w:numId w:val="8"/>
        </w:numPr>
        <w:suppressAutoHyphens/>
        <w:spacing w:line="276" w:lineRule="auto"/>
        <w:ind w:left="1423" w:right="-414" w:hanging="357"/>
      </w:pPr>
      <w:r>
        <w:rPr>
          <w:bCs/>
          <w:sz w:val="24"/>
          <w:szCs w:val="24"/>
          <w:lang w:val="sq-AL"/>
        </w:rPr>
        <w:t>Antes que ele _____, vamos combinar o que fazer. (sair)</w:t>
      </w:r>
    </w:p>
    <w:p w:rsidR="00572CBE" w:rsidRPr="003448F1" w:rsidRDefault="00572CBE" w:rsidP="00572CBE">
      <w:pPr>
        <w:numPr>
          <w:ilvl w:val="0"/>
          <w:numId w:val="8"/>
        </w:numPr>
        <w:suppressAutoHyphens/>
        <w:spacing w:line="276" w:lineRule="auto"/>
        <w:ind w:left="1423" w:right="-414" w:hanging="357"/>
        <w:rPr>
          <w:lang w:val="es-ES"/>
        </w:rPr>
      </w:pPr>
      <w:r>
        <w:rPr>
          <w:bCs/>
          <w:sz w:val="24"/>
          <w:szCs w:val="24"/>
          <w:lang w:val="sq-AL"/>
        </w:rPr>
        <w:t>Não o ________ há 40 anos. (ver)</w:t>
      </w:r>
    </w:p>
    <w:p w:rsidR="00572CBE" w:rsidRPr="006C306C" w:rsidRDefault="00572CBE" w:rsidP="00572CBE">
      <w:pPr>
        <w:numPr>
          <w:ilvl w:val="0"/>
          <w:numId w:val="8"/>
        </w:numPr>
        <w:suppressAutoHyphens/>
        <w:spacing w:line="276" w:lineRule="auto"/>
        <w:ind w:left="1423" w:right="-414" w:hanging="357"/>
        <w:rPr>
          <w:lang w:val="es-ES"/>
        </w:rPr>
      </w:pPr>
      <w:r>
        <w:rPr>
          <w:sz w:val="24"/>
          <w:szCs w:val="24"/>
          <w:lang w:val="es-ES"/>
        </w:rPr>
        <w:t>Ele anda como se</w:t>
      </w:r>
      <w:r>
        <w:rPr>
          <w:bCs/>
          <w:sz w:val="24"/>
          <w:szCs w:val="24"/>
          <w:lang w:val="sq-AL"/>
        </w:rPr>
        <w:t xml:space="preserve"> ________ o rei do mundo. (ser)</w:t>
      </w:r>
    </w:p>
    <w:p w:rsidR="00572CBE" w:rsidRDefault="00572CBE" w:rsidP="00572CBE">
      <w:pPr>
        <w:spacing w:line="276" w:lineRule="auto"/>
        <w:ind w:left="1423" w:right="-414"/>
        <w:rPr>
          <w:lang w:val="es-ES"/>
        </w:rPr>
      </w:pPr>
    </w:p>
    <w:p w:rsidR="00572CBE" w:rsidRPr="003448F1" w:rsidRDefault="00572CBE" w:rsidP="00572CBE">
      <w:pPr>
        <w:spacing w:line="276" w:lineRule="auto"/>
        <w:ind w:left="1423" w:right="-414"/>
        <w:rPr>
          <w:lang w:val="es-ES"/>
        </w:rPr>
      </w:pPr>
    </w:p>
    <w:p w:rsidR="00572CBE" w:rsidRPr="00C2428A" w:rsidRDefault="00572CBE" w:rsidP="00572CBE">
      <w:pPr>
        <w:rPr>
          <w:lang w:val="es-ES"/>
        </w:rPr>
      </w:pPr>
      <w:r>
        <w:rPr>
          <w:b/>
          <w:bCs/>
          <w:color w:val="000000"/>
          <w:sz w:val="24"/>
          <w:szCs w:val="24"/>
          <w:lang w:val="pt-PT"/>
        </w:rPr>
        <w:t xml:space="preserve">7. </w:t>
      </w:r>
      <w:r>
        <w:rPr>
          <w:b/>
          <w:bCs/>
          <w:sz w:val="24"/>
          <w:szCs w:val="24"/>
          <w:lang w:val="pt-PT"/>
        </w:rPr>
        <w:t>Mude o sujeito das orações subordinadas seguintes, mudando se necessário o tempo da oração respetiva (5)</w:t>
      </w:r>
    </w:p>
    <w:p w:rsidR="00572CBE" w:rsidRPr="00C2428A" w:rsidRDefault="00572CBE" w:rsidP="00572CBE">
      <w:pPr>
        <w:rPr>
          <w:lang w:val="es-ES"/>
        </w:rPr>
      </w:pPr>
    </w:p>
    <w:p w:rsidR="00572CBE" w:rsidRPr="00BA3281" w:rsidRDefault="00572CBE" w:rsidP="00572CBE">
      <w:pPr>
        <w:numPr>
          <w:ilvl w:val="0"/>
          <w:numId w:val="9"/>
        </w:numPr>
        <w:suppressAutoHyphens/>
        <w:spacing w:line="276" w:lineRule="auto"/>
        <w:rPr>
          <w:lang w:val="es-ES"/>
        </w:rPr>
      </w:pPr>
      <w:bookmarkStart w:id="5" w:name="OLE_LINK183"/>
      <w:bookmarkStart w:id="6" w:name="OLE_LINK182"/>
      <w:bookmarkEnd w:id="5"/>
      <w:bookmarkEnd w:id="6"/>
      <w:r w:rsidRPr="00BA3281">
        <w:rPr>
          <w:sz w:val="24"/>
          <w:szCs w:val="24"/>
          <w:lang w:val="pt-BR"/>
        </w:rPr>
        <w:t>É</w:t>
      </w:r>
      <w:r>
        <w:rPr>
          <w:sz w:val="24"/>
          <w:szCs w:val="24"/>
          <w:lang w:val="pt-BR"/>
        </w:rPr>
        <w:t xml:space="preserve"> bom tomar banho no lago. (as crianças)</w:t>
      </w:r>
    </w:p>
    <w:p w:rsidR="00572CBE" w:rsidRPr="00BA3281" w:rsidRDefault="00572CBE" w:rsidP="00572CBE">
      <w:pPr>
        <w:numPr>
          <w:ilvl w:val="0"/>
          <w:numId w:val="9"/>
        </w:numPr>
        <w:suppressAutoHyphens/>
        <w:spacing w:line="276" w:lineRule="auto"/>
        <w:rPr>
          <w:lang w:val="es-ES"/>
        </w:rPr>
      </w:pPr>
      <w:r>
        <w:rPr>
          <w:sz w:val="24"/>
          <w:szCs w:val="24"/>
          <w:lang w:val="pt-BR"/>
        </w:rPr>
        <w:t xml:space="preserve">Você quer que o Manuel faça boa figura na peça de teatro. (você) </w:t>
      </w:r>
    </w:p>
    <w:p w:rsidR="00572CBE" w:rsidRPr="00BA3281" w:rsidRDefault="00572CBE" w:rsidP="00572CBE">
      <w:pPr>
        <w:numPr>
          <w:ilvl w:val="0"/>
          <w:numId w:val="9"/>
        </w:numPr>
        <w:suppressAutoHyphens/>
        <w:spacing w:line="276" w:lineRule="auto"/>
        <w:rPr>
          <w:lang w:val="es-ES"/>
        </w:rPr>
      </w:pPr>
      <w:r w:rsidRPr="00BA3281">
        <w:rPr>
          <w:sz w:val="24"/>
          <w:szCs w:val="24"/>
          <w:lang w:val="pt-BR"/>
        </w:rPr>
        <w:t>É</w:t>
      </w:r>
      <w:r>
        <w:rPr>
          <w:sz w:val="24"/>
          <w:szCs w:val="24"/>
          <w:lang w:val="pt-BR"/>
        </w:rPr>
        <w:t xml:space="preserve">  dif</w:t>
      </w:r>
      <w:proofErr w:type="spellStart"/>
      <w:r w:rsidRPr="00C2428A">
        <w:rPr>
          <w:sz w:val="24"/>
          <w:szCs w:val="24"/>
          <w:lang w:val="es-ES"/>
        </w:rPr>
        <w:t>í</w:t>
      </w:r>
      <w:r>
        <w:rPr>
          <w:sz w:val="24"/>
          <w:szCs w:val="24"/>
          <w:lang w:val="es-ES"/>
        </w:rPr>
        <w:t>cil</w:t>
      </w:r>
      <w:proofErr w:type="spellEnd"/>
      <w:r>
        <w:rPr>
          <w:sz w:val="24"/>
          <w:szCs w:val="24"/>
          <w:lang w:val="es-ES"/>
        </w:rPr>
        <w:t xml:space="preserve"> </w:t>
      </w:r>
      <w:proofErr w:type="spellStart"/>
      <w:r>
        <w:rPr>
          <w:sz w:val="24"/>
          <w:szCs w:val="24"/>
          <w:lang w:val="es-ES"/>
        </w:rPr>
        <w:t>preencher</w:t>
      </w:r>
      <w:proofErr w:type="spellEnd"/>
      <w:r>
        <w:rPr>
          <w:sz w:val="24"/>
          <w:szCs w:val="24"/>
          <w:lang w:val="es-ES"/>
        </w:rPr>
        <w:t xml:space="preserve"> </w:t>
      </w:r>
      <w:proofErr w:type="spellStart"/>
      <w:r>
        <w:rPr>
          <w:sz w:val="24"/>
          <w:szCs w:val="24"/>
          <w:lang w:val="es-ES"/>
        </w:rPr>
        <w:t>bem</w:t>
      </w:r>
      <w:proofErr w:type="spellEnd"/>
      <w:r>
        <w:rPr>
          <w:sz w:val="24"/>
          <w:szCs w:val="24"/>
          <w:lang w:val="es-ES"/>
        </w:rPr>
        <w:t xml:space="preserve"> este </w:t>
      </w:r>
      <w:proofErr w:type="spellStart"/>
      <w:r>
        <w:rPr>
          <w:sz w:val="24"/>
          <w:szCs w:val="24"/>
          <w:lang w:val="es-ES"/>
        </w:rPr>
        <w:t>formul</w:t>
      </w:r>
      <w:proofErr w:type="spellEnd"/>
      <w:r>
        <w:rPr>
          <w:bCs/>
          <w:sz w:val="24"/>
          <w:szCs w:val="24"/>
          <w:lang w:val="sq-AL"/>
        </w:rPr>
        <w:t>ário.</w:t>
      </w:r>
      <w:r>
        <w:rPr>
          <w:sz w:val="24"/>
          <w:szCs w:val="24"/>
          <w:lang w:val="pt-BR"/>
        </w:rPr>
        <w:t xml:space="preserve"> (um estrangeiro) </w:t>
      </w:r>
    </w:p>
    <w:p w:rsidR="00572CBE" w:rsidRPr="003448F1" w:rsidRDefault="00572CBE" w:rsidP="00572CBE">
      <w:pPr>
        <w:numPr>
          <w:ilvl w:val="0"/>
          <w:numId w:val="9"/>
        </w:numPr>
        <w:suppressAutoHyphens/>
        <w:spacing w:line="276" w:lineRule="auto"/>
        <w:rPr>
          <w:lang w:val="es-ES"/>
        </w:rPr>
      </w:pPr>
      <w:r>
        <w:rPr>
          <w:sz w:val="24"/>
          <w:szCs w:val="24"/>
          <w:lang w:val="pt-BR"/>
        </w:rPr>
        <w:t>Esperamos cantar bem. (o J</w:t>
      </w:r>
      <w:r w:rsidRPr="003448F1">
        <w:rPr>
          <w:sz w:val="24"/>
          <w:szCs w:val="24"/>
          <w:lang w:val="pt-BR"/>
        </w:rPr>
        <w:t>ú</w:t>
      </w:r>
      <w:r>
        <w:rPr>
          <w:sz w:val="24"/>
          <w:szCs w:val="24"/>
          <w:lang w:val="pt-BR"/>
        </w:rPr>
        <w:t>lio)</w:t>
      </w:r>
    </w:p>
    <w:p w:rsidR="00572CBE" w:rsidRPr="003448F1" w:rsidRDefault="00572CBE" w:rsidP="00572CBE">
      <w:pPr>
        <w:numPr>
          <w:ilvl w:val="0"/>
          <w:numId w:val="9"/>
        </w:numPr>
        <w:suppressAutoHyphens/>
        <w:spacing w:line="276" w:lineRule="auto"/>
        <w:rPr>
          <w:lang w:val="es-ES"/>
        </w:rPr>
      </w:pPr>
      <w:r>
        <w:rPr>
          <w:sz w:val="24"/>
          <w:szCs w:val="24"/>
          <w:lang w:val="pt-BR"/>
        </w:rPr>
        <w:t>Se ela desejasse ser rica, não teria escolhido esta profiss</w:t>
      </w:r>
      <w:r w:rsidRPr="003448F1">
        <w:rPr>
          <w:sz w:val="24"/>
          <w:szCs w:val="24"/>
          <w:lang w:val="pt-BR"/>
        </w:rPr>
        <w:t>ão</w:t>
      </w:r>
      <w:r>
        <w:rPr>
          <w:sz w:val="24"/>
          <w:szCs w:val="24"/>
          <w:lang w:val="pt-BR"/>
        </w:rPr>
        <w:t>. (o marido)</w:t>
      </w:r>
    </w:p>
    <w:p w:rsidR="00572CBE" w:rsidRDefault="00572CBE" w:rsidP="00572CBE">
      <w:pPr>
        <w:ind w:left="720"/>
        <w:rPr>
          <w:lang w:val="es-ES"/>
        </w:rPr>
      </w:pPr>
    </w:p>
    <w:p w:rsidR="00572CBE" w:rsidRPr="003448F1" w:rsidRDefault="00572CBE" w:rsidP="00572CBE">
      <w:pPr>
        <w:ind w:left="720"/>
        <w:rPr>
          <w:lang w:val="es-ES"/>
        </w:rPr>
      </w:pPr>
    </w:p>
    <w:p w:rsidR="00572CBE" w:rsidRPr="00C2428A" w:rsidRDefault="00572CBE" w:rsidP="00572CBE">
      <w:pPr>
        <w:rPr>
          <w:lang w:val="es-ES"/>
        </w:rPr>
      </w:pPr>
      <w:r>
        <w:rPr>
          <w:b/>
          <w:bCs/>
          <w:color w:val="000000"/>
          <w:sz w:val="24"/>
          <w:szCs w:val="24"/>
          <w:lang w:val="pt-PT"/>
        </w:rPr>
        <w:t>8. Coloque o advérbio ou locução adverbial apropriados nas seguintes frases</w:t>
      </w:r>
      <w:r>
        <w:rPr>
          <w:b/>
          <w:bCs/>
          <w:sz w:val="24"/>
          <w:szCs w:val="24"/>
          <w:lang w:val="pt-PT"/>
        </w:rPr>
        <w:t xml:space="preserve"> (5)</w:t>
      </w:r>
    </w:p>
    <w:p w:rsidR="00572CBE" w:rsidRPr="00C2428A" w:rsidRDefault="00572CBE" w:rsidP="00572CBE">
      <w:pPr>
        <w:ind w:left="720"/>
        <w:rPr>
          <w:lang w:val="es-ES"/>
        </w:rPr>
      </w:pPr>
    </w:p>
    <w:p w:rsidR="00572CBE" w:rsidRPr="00C2428A" w:rsidRDefault="00572CBE" w:rsidP="00572CBE">
      <w:pPr>
        <w:numPr>
          <w:ilvl w:val="0"/>
          <w:numId w:val="13"/>
        </w:numPr>
        <w:suppressAutoHyphens/>
        <w:spacing w:line="276" w:lineRule="auto"/>
        <w:rPr>
          <w:lang w:val="es-ES"/>
        </w:rPr>
      </w:pPr>
      <w:bookmarkStart w:id="7" w:name="OLE_LINK1831"/>
      <w:bookmarkStart w:id="8" w:name="OLE_LINK1821"/>
      <w:bookmarkEnd w:id="7"/>
      <w:bookmarkEnd w:id="8"/>
      <w:r>
        <w:rPr>
          <w:sz w:val="24"/>
          <w:szCs w:val="24"/>
          <w:lang w:val="pt-BR"/>
        </w:rPr>
        <w:t xml:space="preserve">O João deu um presente </w:t>
      </w:r>
      <w:r w:rsidRPr="00C2428A">
        <w:rPr>
          <w:sz w:val="24"/>
          <w:szCs w:val="24"/>
          <w:lang w:val="pt-BR"/>
        </w:rPr>
        <w:t>à Teresa</w:t>
      </w:r>
      <w:r>
        <w:rPr>
          <w:sz w:val="24"/>
          <w:szCs w:val="24"/>
          <w:lang w:val="pt-BR"/>
        </w:rPr>
        <w:t xml:space="preserve">. </w:t>
      </w:r>
      <w:r>
        <w:rPr>
          <w:sz w:val="24"/>
          <w:szCs w:val="24"/>
          <w:u w:val="single"/>
          <w:lang w:val="pt-BR"/>
        </w:rPr>
        <w:t xml:space="preserve">           </w:t>
      </w:r>
      <w:r>
        <w:rPr>
          <w:sz w:val="24"/>
          <w:szCs w:val="24"/>
          <w:lang w:val="pt-BR"/>
        </w:rPr>
        <w:t xml:space="preserve"> ela não gostou e foi-se embora zangada.</w:t>
      </w:r>
    </w:p>
    <w:p w:rsidR="00572CBE" w:rsidRPr="00C2428A" w:rsidRDefault="00572CBE" w:rsidP="00572CBE">
      <w:pPr>
        <w:numPr>
          <w:ilvl w:val="0"/>
          <w:numId w:val="13"/>
        </w:numPr>
        <w:suppressAutoHyphens/>
        <w:spacing w:line="276" w:lineRule="auto"/>
        <w:rPr>
          <w:lang w:val="es-ES"/>
        </w:rPr>
      </w:pPr>
      <w:r>
        <w:rPr>
          <w:sz w:val="24"/>
          <w:szCs w:val="24"/>
          <w:lang w:val="pt-BR"/>
        </w:rPr>
        <w:t xml:space="preserve">O filme é baseado num livro de que gosto muito. </w:t>
      </w:r>
      <w:r>
        <w:rPr>
          <w:sz w:val="24"/>
          <w:szCs w:val="24"/>
          <w:u w:val="single"/>
          <w:lang w:val="pt-BR"/>
        </w:rPr>
        <w:t xml:space="preserve">         </w:t>
      </w:r>
      <w:r>
        <w:rPr>
          <w:sz w:val="24"/>
          <w:szCs w:val="24"/>
          <w:lang w:val="pt-BR"/>
        </w:rPr>
        <w:t xml:space="preserve">, estou ansiosa por vê-lo. </w:t>
      </w:r>
    </w:p>
    <w:p w:rsidR="00572CBE" w:rsidRPr="00C2428A" w:rsidRDefault="00572CBE" w:rsidP="00572CBE">
      <w:pPr>
        <w:numPr>
          <w:ilvl w:val="0"/>
          <w:numId w:val="13"/>
        </w:numPr>
        <w:suppressAutoHyphens/>
        <w:spacing w:line="276" w:lineRule="auto"/>
        <w:rPr>
          <w:lang w:val="es-ES"/>
        </w:rPr>
      </w:pPr>
      <w:r>
        <w:rPr>
          <w:sz w:val="24"/>
          <w:szCs w:val="24"/>
          <w:lang w:val="pt-BR"/>
        </w:rPr>
        <w:t>Eles temiam que o exame fosse dif</w:t>
      </w:r>
      <w:proofErr w:type="spellStart"/>
      <w:r w:rsidRPr="00C2428A">
        <w:rPr>
          <w:sz w:val="24"/>
          <w:szCs w:val="24"/>
          <w:lang w:val="es-ES"/>
        </w:rPr>
        <w:t>í</w:t>
      </w:r>
      <w:r>
        <w:rPr>
          <w:sz w:val="24"/>
          <w:szCs w:val="24"/>
          <w:lang w:val="es-ES"/>
        </w:rPr>
        <w:t>cil</w:t>
      </w:r>
      <w:proofErr w:type="spellEnd"/>
      <w:r>
        <w:rPr>
          <w:sz w:val="24"/>
          <w:szCs w:val="24"/>
          <w:lang w:val="pt-BR"/>
        </w:rPr>
        <w:t xml:space="preserve">. </w:t>
      </w:r>
      <w:r>
        <w:rPr>
          <w:sz w:val="24"/>
          <w:szCs w:val="24"/>
          <w:u w:val="single"/>
          <w:lang w:val="pt-BR"/>
        </w:rPr>
        <w:t xml:space="preserve">         </w:t>
      </w:r>
      <w:r>
        <w:rPr>
          <w:sz w:val="24"/>
          <w:szCs w:val="24"/>
          <w:lang w:val="pt-BR"/>
        </w:rPr>
        <w:t xml:space="preserve">  foi f</w:t>
      </w:r>
      <w:r>
        <w:rPr>
          <w:bCs/>
          <w:sz w:val="24"/>
          <w:szCs w:val="24"/>
          <w:lang w:val="sq-AL"/>
        </w:rPr>
        <w:t>ácil</w:t>
      </w:r>
      <w:r>
        <w:rPr>
          <w:sz w:val="24"/>
          <w:szCs w:val="24"/>
          <w:lang w:val="pt-BR"/>
        </w:rPr>
        <w:t>!</w:t>
      </w:r>
    </w:p>
    <w:p w:rsidR="00572CBE" w:rsidRPr="00C2428A" w:rsidRDefault="00572CBE" w:rsidP="00572CBE">
      <w:pPr>
        <w:numPr>
          <w:ilvl w:val="0"/>
          <w:numId w:val="13"/>
        </w:numPr>
        <w:suppressAutoHyphens/>
        <w:spacing w:line="276" w:lineRule="auto"/>
        <w:rPr>
          <w:lang w:val="es-ES"/>
        </w:rPr>
      </w:pPr>
      <w:r>
        <w:rPr>
          <w:sz w:val="24"/>
          <w:szCs w:val="24"/>
          <w:lang w:val="pt-BR"/>
        </w:rPr>
        <w:t>A Idade M</w:t>
      </w:r>
      <w:r w:rsidRPr="00566FEF">
        <w:rPr>
          <w:bCs/>
          <w:color w:val="000000"/>
          <w:sz w:val="24"/>
          <w:szCs w:val="24"/>
          <w:lang w:val="pt-PT"/>
        </w:rPr>
        <w:t>édia</w:t>
      </w:r>
      <w:r>
        <w:rPr>
          <w:b/>
          <w:bCs/>
          <w:color w:val="000000"/>
          <w:sz w:val="24"/>
          <w:szCs w:val="24"/>
          <w:lang w:val="pt-PT"/>
        </w:rPr>
        <w:t xml:space="preserve"> </w:t>
      </w:r>
      <w:r>
        <w:rPr>
          <w:sz w:val="24"/>
          <w:szCs w:val="24"/>
          <w:lang w:val="pt-BR"/>
        </w:rPr>
        <w:t xml:space="preserve">não é ensinada na escola . </w:t>
      </w:r>
      <w:r>
        <w:rPr>
          <w:sz w:val="24"/>
          <w:szCs w:val="24"/>
          <w:u w:val="single"/>
          <w:lang w:val="pt-BR"/>
        </w:rPr>
        <w:t xml:space="preserve">        </w:t>
      </w:r>
      <w:r>
        <w:rPr>
          <w:sz w:val="24"/>
          <w:szCs w:val="24"/>
          <w:lang w:val="pt-BR"/>
        </w:rPr>
        <w:t xml:space="preserve"> que os alunos têm dificuldade em compreendê-la.</w:t>
      </w:r>
    </w:p>
    <w:p w:rsidR="00572CBE" w:rsidRPr="00566FEF" w:rsidRDefault="00572CBE" w:rsidP="00572CBE">
      <w:pPr>
        <w:numPr>
          <w:ilvl w:val="0"/>
          <w:numId w:val="13"/>
        </w:numPr>
        <w:suppressAutoHyphens/>
        <w:spacing w:line="276" w:lineRule="auto"/>
        <w:rPr>
          <w:lang w:val="es-ES"/>
        </w:rPr>
      </w:pPr>
      <w:r w:rsidRPr="00566FEF">
        <w:rPr>
          <w:sz w:val="24"/>
          <w:szCs w:val="24"/>
          <w:lang w:val="pt-BR"/>
        </w:rPr>
        <w:t xml:space="preserve">Eu gosto muito do Natal. </w:t>
      </w:r>
      <w:r w:rsidRPr="00566FEF">
        <w:rPr>
          <w:sz w:val="24"/>
          <w:szCs w:val="24"/>
          <w:u w:val="single"/>
          <w:lang w:val="pt-BR"/>
        </w:rPr>
        <w:t xml:space="preserve">      </w:t>
      </w:r>
      <w:r w:rsidRPr="00566FEF">
        <w:rPr>
          <w:sz w:val="24"/>
          <w:szCs w:val="24"/>
          <w:lang w:val="pt-BR"/>
        </w:rPr>
        <w:t xml:space="preserve">  , porque é uma festa de familia</w:t>
      </w:r>
      <w:r w:rsidRPr="00566FEF">
        <w:rPr>
          <w:sz w:val="24"/>
          <w:szCs w:val="24"/>
          <w:lang w:val="es-ES"/>
        </w:rPr>
        <w:t xml:space="preserve">. </w:t>
      </w:r>
      <w:r w:rsidRPr="00566FEF">
        <w:rPr>
          <w:sz w:val="24"/>
          <w:szCs w:val="24"/>
          <w:u w:val="single"/>
          <w:lang w:val="es-ES"/>
        </w:rPr>
        <w:t xml:space="preserve">     </w:t>
      </w:r>
      <w:r w:rsidRPr="00566FEF">
        <w:rPr>
          <w:sz w:val="24"/>
          <w:szCs w:val="24"/>
          <w:lang w:val="pt-BR"/>
        </w:rPr>
        <w:t xml:space="preserve"> , porque me lembra a inf</w:t>
      </w:r>
      <w:r w:rsidRPr="00C2428A">
        <w:rPr>
          <w:sz w:val="24"/>
          <w:szCs w:val="24"/>
          <w:lang w:val="es-ES"/>
        </w:rPr>
        <w:t>â</w:t>
      </w:r>
      <w:r w:rsidRPr="00566FEF">
        <w:rPr>
          <w:sz w:val="24"/>
          <w:szCs w:val="24"/>
          <w:lang w:val="pt-BR"/>
        </w:rPr>
        <w:t>ncia</w:t>
      </w:r>
      <w:r>
        <w:rPr>
          <w:sz w:val="24"/>
          <w:szCs w:val="24"/>
          <w:lang w:val="pt-BR"/>
        </w:rPr>
        <w:t>.</w:t>
      </w:r>
    </w:p>
    <w:p w:rsidR="00572CBE" w:rsidRPr="00C2428A" w:rsidRDefault="00572CBE" w:rsidP="00572CBE">
      <w:pPr>
        <w:rPr>
          <w:lang w:val="es-ES"/>
        </w:rPr>
      </w:pPr>
      <w:r>
        <w:rPr>
          <w:sz w:val="24"/>
          <w:szCs w:val="24"/>
          <w:lang w:val="pt-BR"/>
        </w:rPr>
        <w:t xml:space="preserve"> </w:t>
      </w:r>
    </w:p>
    <w:p w:rsidR="00572CBE" w:rsidRDefault="00572CBE" w:rsidP="00572CBE">
      <w:pPr>
        <w:spacing w:line="360" w:lineRule="auto"/>
        <w:ind w:left="363"/>
        <w:jc w:val="center"/>
        <w:rPr>
          <w:b/>
          <w:sz w:val="24"/>
          <w:szCs w:val="24"/>
        </w:rPr>
      </w:pPr>
      <w:r w:rsidRPr="00572CBE">
        <w:rPr>
          <w:b/>
          <w:sz w:val="24"/>
          <w:szCs w:val="24"/>
        </w:rPr>
        <w:t>BOA SORTE!</w:t>
      </w:r>
    </w:p>
    <w:p w:rsidR="00572CBE" w:rsidRDefault="00572CBE" w:rsidP="00572CBE">
      <w:pPr>
        <w:spacing w:line="360" w:lineRule="auto"/>
        <w:ind w:left="363"/>
        <w:jc w:val="center"/>
        <w:rPr>
          <w:b/>
          <w:sz w:val="24"/>
          <w:szCs w:val="24"/>
        </w:rPr>
      </w:pPr>
    </w:p>
    <w:p w:rsidR="00572CBE" w:rsidRDefault="00572CBE" w:rsidP="00572CBE">
      <w:pPr>
        <w:spacing w:line="360" w:lineRule="auto"/>
        <w:ind w:left="363"/>
        <w:jc w:val="center"/>
        <w:rPr>
          <w:b/>
          <w:sz w:val="24"/>
          <w:szCs w:val="24"/>
        </w:rPr>
      </w:pPr>
    </w:p>
    <w:p w:rsidR="00572CBE" w:rsidRDefault="00572CBE" w:rsidP="00572CBE">
      <w:pPr>
        <w:spacing w:line="360" w:lineRule="auto"/>
        <w:ind w:left="363"/>
        <w:jc w:val="center"/>
        <w:rPr>
          <w:b/>
          <w:sz w:val="24"/>
          <w:szCs w:val="24"/>
        </w:rPr>
      </w:pPr>
    </w:p>
    <w:p w:rsidR="00572CBE" w:rsidRPr="00572CBE" w:rsidRDefault="00572CBE" w:rsidP="00572CBE">
      <w:pPr>
        <w:spacing w:line="360" w:lineRule="auto"/>
        <w:ind w:left="363"/>
        <w:jc w:val="center"/>
        <w:rPr>
          <w:b/>
        </w:rPr>
      </w:pPr>
    </w:p>
    <w:p w:rsidR="00117A46" w:rsidRDefault="00FA2DB5" w:rsidP="00BF0093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</w:t>
      </w:r>
    </w:p>
    <w:p w:rsidR="00C627CC" w:rsidRPr="009F17FB" w:rsidRDefault="00C627CC" w:rsidP="00C627CC">
      <w:pPr>
        <w:rPr>
          <w:b/>
        </w:rPr>
      </w:pPr>
      <w:r w:rsidRPr="000A3D3A">
        <w:rPr>
          <w:b/>
        </w:rPr>
        <w:t xml:space="preserve">Hvis du ønsker begrunnelse: Ta kontakt med </w:t>
      </w:r>
      <w:r w:rsidR="00B26DF9">
        <w:rPr>
          <w:b/>
        </w:rPr>
        <w:t>sensor</w:t>
      </w:r>
      <w:r w:rsidR="00086047" w:rsidRPr="00B26DF9">
        <w:rPr>
          <w:b/>
        </w:rPr>
        <w:t xml:space="preserve"> på e-post </w:t>
      </w:r>
      <w:r w:rsidRPr="000A3D3A">
        <w:rPr>
          <w:b/>
        </w:rPr>
        <w:t xml:space="preserve">innen 1 uke etter at sensuren er kunngjort i </w:t>
      </w:r>
      <w:proofErr w:type="spellStart"/>
      <w:r w:rsidRPr="000A3D3A">
        <w:rPr>
          <w:b/>
        </w:rPr>
        <w:t>StudentWeb</w:t>
      </w:r>
      <w:proofErr w:type="spellEnd"/>
      <w:r w:rsidRPr="000A3D3A">
        <w:rPr>
          <w:b/>
        </w:rPr>
        <w:t>. Oppgi navn og kandidatnummer. Sensor bestemmer om begrunnelsen gis skriftlig eller muntlig.</w:t>
      </w:r>
    </w:p>
    <w:sectPr w:rsidR="00C627CC" w:rsidRPr="009F17FB" w:rsidSect="00987EE7">
      <w:footerReference w:type="default" r:id="rId11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7F03" w:rsidRDefault="00B67F03">
      <w:r>
        <w:separator/>
      </w:r>
    </w:p>
  </w:endnote>
  <w:endnote w:type="continuationSeparator" w:id="0">
    <w:p w:rsidR="00B67F03" w:rsidRDefault="00B67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CBE" w:rsidRDefault="00572CBE">
    <w:pPr>
      <w:pStyle w:val="Bunntekst"/>
      <w:jc w:val="right"/>
    </w:pPr>
    <w:r>
      <w:t xml:space="preserve">Side </w:t>
    </w:r>
    <w:r>
      <w:fldChar w:fldCharType="begin"/>
    </w:r>
    <w:r>
      <w:instrText>PAGE</w:instrText>
    </w:r>
    <w:r>
      <w:fldChar w:fldCharType="separate"/>
    </w:r>
    <w:r w:rsidR="00DA56C4">
      <w:rPr>
        <w:noProof/>
      </w:rPr>
      <w:t>2</w:t>
    </w:r>
    <w:r>
      <w:fldChar w:fldCharType="end"/>
    </w:r>
    <w:r>
      <w:t xml:space="preserve"> av </w:t>
    </w:r>
    <w:r>
      <w:fldChar w:fldCharType="begin"/>
    </w:r>
    <w:r>
      <w:instrText>NUMPAGES</w:instrText>
    </w:r>
    <w:r>
      <w:fldChar w:fldCharType="separate"/>
    </w:r>
    <w:r w:rsidR="00DA56C4">
      <w:rPr>
        <w:noProof/>
      </w:rPr>
      <w:t>4</w:t>
    </w:r>
    <w:r>
      <w:fldChar w:fldCharType="end"/>
    </w:r>
  </w:p>
  <w:p w:rsidR="00572CBE" w:rsidRDefault="00572CBE">
    <w:pPr>
      <w:pStyle w:val="Bunntekst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57AB" w:rsidRDefault="002457AB">
    <w:pPr>
      <w:pStyle w:val="Footer"/>
      <w:jc w:val="right"/>
    </w:pPr>
    <w:r>
      <w:rPr>
        <w:snapToGrid w:val="0"/>
      </w:rPr>
      <w:t xml:space="preserve">Side </w:t>
    </w:r>
    <w:r w:rsidR="00DD785C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DD785C">
      <w:rPr>
        <w:snapToGrid w:val="0"/>
      </w:rPr>
      <w:fldChar w:fldCharType="separate"/>
    </w:r>
    <w:r w:rsidR="00DA56C4">
      <w:rPr>
        <w:noProof/>
        <w:snapToGrid w:val="0"/>
      </w:rPr>
      <w:t>4</w:t>
    </w:r>
    <w:r w:rsidR="00DD785C">
      <w:rPr>
        <w:snapToGrid w:val="0"/>
      </w:rPr>
      <w:fldChar w:fldCharType="end"/>
    </w:r>
    <w:r w:rsidR="00572CBE">
      <w:rPr>
        <w:snapToGrid w:val="0"/>
      </w:rPr>
      <w:t xml:space="preserve"> av 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7F03" w:rsidRDefault="00B67F03">
      <w:r>
        <w:separator/>
      </w:r>
    </w:p>
  </w:footnote>
  <w:footnote w:type="continuationSeparator" w:id="0">
    <w:p w:rsidR="00B67F03" w:rsidRDefault="00B67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D26D7"/>
    <w:multiLevelType w:val="multilevel"/>
    <w:tmpl w:val="845E78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D6214D4"/>
    <w:multiLevelType w:val="multilevel"/>
    <w:tmpl w:val="87F2D978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3">
    <w:nsid w:val="22334478"/>
    <w:multiLevelType w:val="multilevel"/>
    <w:tmpl w:val="C67408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A565412"/>
    <w:multiLevelType w:val="multilevel"/>
    <w:tmpl w:val="FBEC24D2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FB14E8"/>
    <w:multiLevelType w:val="multilevel"/>
    <w:tmpl w:val="6A4EC5A4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2BF04723"/>
    <w:multiLevelType w:val="multilevel"/>
    <w:tmpl w:val="96BC1F68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7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8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9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CA65982"/>
    <w:multiLevelType w:val="multilevel"/>
    <w:tmpl w:val="0FB884D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DC455F4"/>
    <w:multiLevelType w:val="multilevel"/>
    <w:tmpl w:val="94D08C8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12"/>
  </w:num>
  <w:num w:numId="2">
    <w:abstractNumId w:val="7"/>
  </w:num>
  <w:num w:numId="3">
    <w:abstractNumId w:val="9"/>
  </w:num>
  <w:num w:numId="4">
    <w:abstractNumId w:val="1"/>
  </w:num>
  <w:num w:numId="5">
    <w:abstractNumId w:val="8"/>
  </w:num>
  <w:num w:numId="6">
    <w:abstractNumId w:val="0"/>
  </w:num>
  <w:num w:numId="7">
    <w:abstractNumId w:val="3"/>
  </w:num>
  <w:num w:numId="8">
    <w:abstractNumId w:val="2"/>
  </w:num>
  <w:num w:numId="9">
    <w:abstractNumId w:val="5"/>
  </w:num>
  <w:num w:numId="10">
    <w:abstractNumId w:val="10"/>
  </w:num>
  <w:num w:numId="11">
    <w:abstractNumId w:val="6"/>
  </w:num>
  <w:num w:numId="12">
    <w:abstractNumId w:val="4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221"/>
    <w:rsid w:val="000547A6"/>
    <w:rsid w:val="00086047"/>
    <w:rsid w:val="000A3EC0"/>
    <w:rsid w:val="000A4C72"/>
    <w:rsid w:val="000D01CD"/>
    <w:rsid w:val="000D1B48"/>
    <w:rsid w:val="000D3529"/>
    <w:rsid w:val="000D5C23"/>
    <w:rsid w:val="000D7239"/>
    <w:rsid w:val="000E09D7"/>
    <w:rsid w:val="00103558"/>
    <w:rsid w:val="00117A46"/>
    <w:rsid w:val="001239F7"/>
    <w:rsid w:val="001904EF"/>
    <w:rsid w:val="001E4208"/>
    <w:rsid w:val="001F5DB1"/>
    <w:rsid w:val="001F5E42"/>
    <w:rsid w:val="0020054A"/>
    <w:rsid w:val="0022390E"/>
    <w:rsid w:val="00224DD8"/>
    <w:rsid w:val="002457AB"/>
    <w:rsid w:val="0025541B"/>
    <w:rsid w:val="00283754"/>
    <w:rsid w:val="002C28F0"/>
    <w:rsid w:val="002C3584"/>
    <w:rsid w:val="00340DAD"/>
    <w:rsid w:val="00345704"/>
    <w:rsid w:val="00355E07"/>
    <w:rsid w:val="00371F02"/>
    <w:rsid w:val="0037380E"/>
    <w:rsid w:val="003A61F1"/>
    <w:rsid w:val="003E275B"/>
    <w:rsid w:val="004227B2"/>
    <w:rsid w:val="0044168E"/>
    <w:rsid w:val="00485BDE"/>
    <w:rsid w:val="004879D5"/>
    <w:rsid w:val="00490CA8"/>
    <w:rsid w:val="00491830"/>
    <w:rsid w:val="00491CBE"/>
    <w:rsid w:val="004D2862"/>
    <w:rsid w:val="004E1A6C"/>
    <w:rsid w:val="004F6FEB"/>
    <w:rsid w:val="00504479"/>
    <w:rsid w:val="00543B0A"/>
    <w:rsid w:val="00550F3A"/>
    <w:rsid w:val="00572CBE"/>
    <w:rsid w:val="00593EDC"/>
    <w:rsid w:val="00597AFB"/>
    <w:rsid w:val="005F70C8"/>
    <w:rsid w:val="00613FD2"/>
    <w:rsid w:val="00614701"/>
    <w:rsid w:val="00630282"/>
    <w:rsid w:val="00646111"/>
    <w:rsid w:val="006578DB"/>
    <w:rsid w:val="00670865"/>
    <w:rsid w:val="006744F0"/>
    <w:rsid w:val="00674CB9"/>
    <w:rsid w:val="00675DF9"/>
    <w:rsid w:val="00682EC3"/>
    <w:rsid w:val="006911A7"/>
    <w:rsid w:val="006911F7"/>
    <w:rsid w:val="006A668F"/>
    <w:rsid w:val="006B66EC"/>
    <w:rsid w:val="006F558D"/>
    <w:rsid w:val="007200F0"/>
    <w:rsid w:val="007377F5"/>
    <w:rsid w:val="0077403B"/>
    <w:rsid w:val="00783537"/>
    <w:rsid w:val="00786F4B"/>
    <w:rsid w:val="007C492E"/>
    <w:rsid w:val="007F7FD3"/>
    <w:rsid w:val="0082640F"/>
    <w:rsid w:val="0083349B"/>
    <w:rsid w:val="008D4BDC"/>
    <w:rsid w:val="00907AD3"/>
    <w:rsid w:val="009149C8"/>
    <w:rsid w:val="00983FB4"/>
    <w:rsid w:val="00987EE7"/>
    <w:rsid w:val="00994281"/>
    <w:rsid w:val="009B1418"/>
    <w:rsid w:val="009D0465"/>
    <w:rsid w:val="00A1385F"/>
    <w:rsid w:val="00A34F05"/>
    <w:rsid w:val="00A40415"/>
    <w:rsid w:val="00A54E96"/>
    <w:rsid w:val="00AA762D"/>
    <w:rsid w:val="00B02D8D"/>
    <w:rsid w:val="00B10EC0"/>
    <w:rsid w:val="00B26DF9"/>
    <w:rsid w:val="00B41EFD"/>
    <w:rsid w:val="00B66D6B"/>
    <w:rsid w:val="00B67F03"/>
    <w:rsid w:val="00B74878"/>
    <w:rsid w:val="00BF0093"/>
    <w:rsid w:val="00C05AE2"/>
    <w:rsid w:val="00C07EA8"/>
    <w:rsid w:val="00C534B1"/>
    <w:rsid w:val="00C627CC"/>
    <w:rsid w:val="00C652C6"/>
    <w:rsid w:val="00C84560"/>
    <w:rsid w:val="00C85600"/>
    <w:rsid w:val="00C94146"/>
    <w:rsid w:val="00CC2EED"/>
    <w:rsid w:val="00D0102C"/>
    <w:rsid w:val="00D302C1"/>
    <w:rsid w:val="00D30D2C"/>
    <w:rsid w:val="00D40BCD"/>
    <w:rsid w:val="00D804BA"/>
    <w:rsid w:val="00D854C5"/>
    <w:rsid w:val="00DA56C4"/>
    <w:rsid w:val="00DB2CAF"/>
    <w:rsid w:val="00DB34F5"/>
    <w:rsid w:val="00DB5CFC"/>
    <w:rsid w:val="00DD677D"/>
    <w:rsid w:val="00DD785C"/>
    <w:rsid w:val="00DE29E4"/>
    <w:rsid w:val="00E002B7"/>
    <w:rsid w:val="00E0371F"/>
    <w:rsid w:val="00E245ED"/>
    <w:rsid w:val="00E3033A"/>
    <w:rsid w:val="00E35B23"/>
    <w:rsid w:val="00E63354"/>
    <w:rsid w:val="00E86C38"/>
    <w:rsid w:val="00F12403"/>
    <w:rsid w:val="00F30BD3"/>
    <w:rsid w:val="00F30F95"/>
    <w:rsid w:val="00F64650"/>
    <w:rsid w:val="00F73A3A"/>
    <w:rsid w:val="00F94221"/>
    <w:rsid w:val="00FA2DB5"/>
    <w:rsid w:val="00FC55F6"/>
    <w:rsid w:val="00FD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3457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45704"/>
    <w:rPr>
      <w:rFonts w:ascii="Tahoma" w:hAnsi="Tahoma" w:cs="Tahoma"/>
      <w:sz w:val="16"/>
      <w:szCs w:val="16"/>
    </w:rPr>
  </w:style>
  <w:style w:type="character" w:styleId="Emphasis">
    <w:name w:val="Emphasis"/>
    <w:qFormat/>
    <w:rsid w:val="00572CBE"/>
    <w:rPr>
      <w:i/>
      <w:iCs/>
    </w:rPr>
  </w:style>
  <w:style w:type="character" w:styleId="Strong">
    <w:name w:val="Strong"/>
    <w:qFormat/>
    <w:rsid w:val="00572CBE"/>
    <w:rPr>
      <w:b/>
      <w:bCs/>
    </w:rPr>
  </w:style>
  <w:style w:type="paragraph" w:customStyle="1" w:styleId="Bunntekst">
    <w:name w:val="Bunntekst"/>
    <w:basedOn w:val="Normal"/>
    <w:rsid w:val="00572CBE"/>
    <w:pPr>
      <w:tabs>
        <w:tab w:val="center" w:pos="4536"/>
        <w:tab w:val="right" w:pos="9072"/>
      </w:tabs>
      <w:suppressAutoHyphens/>
    </w:pPr>
    <w:rPr>
      <w:color w:val="00000A"/>
      <w:kern w:val="1"/>
    </w:rPr>
  </w:style>
  <w:style w:type="paragraph" w:customStyle="1" w:styleId="infodata">
    <w:name w:val="info_data"/>
    <w:basedOn w:val="Normal"/>
    <w:rsid w:val="00572CBE"/>
    <w:pPr>
      <w:suppressAutoHyphens/>
      <w:spacing w:before="28" w:after="28"/>
    </w:pPr>
    <w:rPr>
      <w:color w:val="00000A"/>
      <w:kern w:val="1"/>
      <w:sz w:val="24"/>
      <w:szCs w:val="24"/>
      <w:lang w:bidi="mr-IN"/>
    </w:rPr>
  </w:style>
  <w:style w:type="paragraph" w:styleId="ListParagraph">
    <w:name w:val="List Paragraph"/>
    <w:basedOn w:val="Normal"/>
    <w:qFormat/>
    <w:rsid w:val="00572CBE"/>
    <w:pPr>
      <w:suppressAutoHyphens/>
      <w:ind w:left="720"/>
      <w:contextualSpacing/>
    </w:pPr>
    <w:rPr>
      <w:color w:val="00000A"/>
      <w:kern w:val="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3457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45704"/>
    <w:rPr>
      <w:rFonts w:ascii="Tahoma" w:hAnsi="Tahoma" w:cs="Tahoma"/>
      <w:sz w:val="16"/>
      <w:szCs w:val="16"/>
    </w:rPr>
  </w:style>
  <w:style w:type="character" w:styleId="Emphasis">
    <w:name w:val="Emphasis"/>
    <w:qFormat/>
    <w:rsid w:val="00572CBE"/>
    <w:rPr>
      <w:i/>
      <w:iCs/>
    </w:rPr>
  </w:style>
  <w:style w:type="character" w:styleId="Strong">
    <w:name w:val="Strong"/>
    <w:qFormat/>
    <w:rsid w:val="00572CBE"/>
    <w:rPr>
      <w:b/>
      <w:bCs/>
    </w:rPr>
  </w:style>
  <w:style w:type="paragraph" w:customStyle="1" w:styleId="Bunntekst">
    <w:name w:val="Bunntekst"/>
    <w:basedOn w:val="Normal"/>
    <w:rsid w:val="00572CBE"/>
    <w:pPr>
      <w:tabs>
        <w:tab w:val="center" w:pos="4536"/>
        <w:tab w:val="right" w:pos="9072"/>
      </w:tabs>
      <w:suppressAutoHyphens/>
    </w:pPr>
    <w:rPr>
      <w:color w:val="00000A"/>
      <w:kern w:val="1"/>
    </w:rPr>
  </w:style>
  <w:style w:type="paragraph" w:customStyle="1" w:styleId="infodata">
    <w:name w:val="info_data"/>
    <w:basedOn w:val="Normal"/>
    <w:rsid w:val="00572CBE"/>
    <w:pPr>
      <w:suppressAutoHyphens/>
      <w:spacing w:before="28" w:after="28"/>
    </w:pPr>
    <w:rPr>
      <w:color w:val="00000A"/>
      <w:kern w:val="1"/>
      <w:sz w:val="24"/>
      <w:szCs w:val="24"/>
      <w:lang w:bidi="mr-IN"/>
    </w:rPr>
  </w:style>
  <w:style w:type="paragraph" w:styleId="ListParagraph">
    <w:name w:val="List Paragraph"/>
    <w:basedOn w:val="Normal"/>
    <w:qFormat/>
    <w:rsid w:val="00572CBE"/>
    <w:pPr>
      <w:suppressAutoHyphens/>
      <w:ind w:left="720"/>
      <w:contextualSpacing/>
    </w:pPr>
    <w:rPr>
      <w:color w:val="00000A"/>
      <w:kern w:val="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publico.pt/mundo/noticia/contra-a-tentativa-de-compreender-o-isis-como-medieval-169116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86977DAE.dotm</Template>
  <TotalTime>43</TotalTime>
  <Pages>4</Pages>
  <Words>1296</Words>
  <Characters>6819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8099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5</cp:revision>
  <cp:lastPrinted>2015-05-20T10:49:00Z</cp:lastPrinted>
  <dcterms:created xsi:type="dcterms:W3CDTF">2015-05-20T09:57:00Z</dcterms:created>
  <dcterms:modified xsi:type="dcterms:W3CDTF">2015-05-20T10:50:00Z</dcterms:modified>
</cp:coreProperties>
</file>