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EF7D32" w14:textId="77777777" w:rsidR="003146A1" w:rsidRPr="003146A1" w:rsidRDefault="003146A1" w:rsidP="001D6D2D">
      <w:pPr>
        <w:jc w:val="right"/>
        <w:rPr>
          <w:b/>
          <w:sz w:val="28"/>
          <w:szCs w:val="28"/>
          <w:lang w:val="nn-NO"/>
        </w:rPr>
      </w:pPr>
      <w:r w:rsidRPr="003146A1">
        <w:rPr>
          <w:b/>
          <w:sz w:val="28"/>
          <w:szCs w:val="28"/>
          <w:lang w:val="nn-NO"/>
        </w:rPr>
        <w:t xml:space="preserve">Malnavn: </w:t>
      </w:r>
      <w:r w:rsidR="00BA2B04">
        <w:rPr>
          <w:b/>
          <w:sz w:val="28"/>
          <w:szCs w:val="28"/>
          <w:lang w:val="nn-NO"/>
        </w:rPr>
        <w:t>Universitetslektor</w:t>
      </w:r>
    </w:p>
    <w:p w14:paraId="05A2C7FA" w14:textId="77777777" w:rsidR="000E572B" w:rsidRPr="00A926C7" w:rsidRDefault="003146A1" w:rsidP="001C7285">
      <w:pPr>
        <w:jc w:val="right"/>
        <w:rPr>
          <w:b/>
          <w:sz w:val="28"/>
          <w:szCs w:val="28"/>
          <w:lang w:val="nn-NO"/>
        </w:rPr>
      </w:pPr>
      <w:r w:rsidRPr="008A73FF">
        <w:rPr>
          <w:b/>
          <w:sz w:val="28"/>
          <w:szCs w:val="28"/>
          <w:lang w:val="nn-NO"/>
        </w:rPr>
        <w:t xml:space="preserve">Språk: </w:t>
      </w:r>
      <w:r w:rsidR="009128B4">
        <w:rPr>
          <w:b/>
          <w:sz w:val="28"/>
          <w:szCs w:val="28"/>
          <w:lang w:val="nn-NO"/>
        </w:rPr>
        <w:t>Engelsk</w:t>
      </w:r>
    </w:p>
    <w:p w14:paraId="1149AF5B" w14:textId="52EB992D" w:rsidR="00C16A15" w:rsidRPr="00C16A15" w:rsidRDefault="00C16A15" w:rsidP="001C7285">
      <w:pPr>
        <w:rPr>
          <w:b/>
          <w:sz w:val="32"/>
          <w:szCs w:val="32"/>
          <w:lang w:val="nn-NO"/>
        </w:rPr>
      </w:pPr>
      <w:r w:rsidRPr="00C16A15">
        <w:rPr>
          <w:b/>
          <w:sz w:val="32"/>
          <w:szCs w:val="32"/>
          <w:lang w:val="nn-NO"/>
        </w:rPr>
        <w:t>Job title</w:t>
      </w:r>
    </w:p>
    <w:p w14:paraId="50DE6902" w14:textId="3D2360E9" w:rsidR="001C7285" w:rsidRPr="00F24511" w:rsidRDefault="001C7285" w:rsidP="001C7285">
      <w:pPr>
        <w:rPr>
          <w:b/>
          <w:lang w:val="en-US"/>
        </w:rPr>
      </w:pPr>
      <w:r w:rsidRPr="00F24511">
        <w:rPr>
          <w:b/>
          <w:lang w:val="en-US"/>
        </w:rPr>
        <w:t>Job description</w:t>
      </w:r>
    </w:p>
    <w:p w14:paraId="76E6EA52" w14:textId="77777777" w:rsidR="00271124" w:rsidRDefault="00271124" w:rsidP="001C7285">
      <w:pPr>
        <w:rPr>
          <w:lang w:val="en-US"/>
        </w:rPr>
      </w:pPr>
      <w:r w:rsidRPr="00271124">
        <w:rPr>
          <w:lang w:val="en-US"/>
        </w:rPr>
        <w:t xml:space="preserve">A position as University Lecturer in (fagområde) is available at the Department of X, University of Oslo. </w:t>
      </w:r>
    </w:p>
    <w:p w14:paraId="6BAFEB7A" w14:textId="00812EA4" w:rsidR="001C7285" w:rsidRPr="00271124" w:rsidRDefault="001C7285" w:rsidP="001C7285">
      <w:r w:rsidRPr="00271124">
        <w:t>(Beskrivelse av fagområde og arbeidsoppgaver)</w:t>
      </w:r>
    </w:p>
    <w:p w14:paraId="56E984E8" w14:textId="77777777" w:rsidR="001C7285" w:rsidRPr="00271124" w:rsidRDefault="001C7285" w:rsidP="001C7285"/>
    <w:p w14:paraId="579C8D2D" w14:textId="77777777" w:rsidR="001C7285" w:rsidRDefault="001C7285" w:rsidP="001C7285">
      <w:pPr>
        <w:jc w:val="center"/>
        <w:rPr>
          <w:b/>
          <w:lang w:val="en-US"/>
        </w:rPr>
      </w:pPr>
      <w:r w:rsidRPr="001C7285">
        <w:rPr>
          <w:b/>
          <w:lang w:val="en-US"/>
        </w:rPr>
        <w:t>* Illustrasjonsbilde*</w:t>
      </w:r>
    </w:p>
    <w:p w14:paraId="2BE0C978" w14:textId="77777777" w:rsidR="001C7285" w:rsidRPr="0019711F" w:rsidRDefault="001C7285" w:rsidP="001C7285">
      <w:pPr>
        <w:jc w:val="center"/>
        <w:rPr>
          <w:b/>
          <w:lang w:val="en-US"/>
        </w:rPr>
      </w:pPr>
    </w:p>
    <w:p w14:paraId="699DDD6D" w14:textId="77777777" w:rsidR="001C7285" w:rsidRPr="001C7285" w:rsidRDefault="001C7285" w:rsidP="001C7285">
      <w:pPr>
        <w:rPr>
          <w:b/>
          <w:lang w:val="en-US"/>
        </w:rPr>
      </w:pPr>
      <w:r w:rsidRPr="001C7285">
        <w:rPr>
          <w:b/>
          <w:lang w:val="en-US"/>
        </w:rPr>
        <w:t>More about the position</w:t>
      </w:r>
    </w:p>
    <w:p w14:paraId="01C7F81E" w14:textId="7DAE5F74" w:rsidR="00F72A90" w:rsidRDefault="001C7285" w:rsidP="001C7285">
      <w:pPr>
        <w:rPr>
          <w:lang w:val="en-US"/>
        </w:rPr>
      </w:pPr>
      <w:r w:rsidRPr="001C7285">
        <w:rPr>
          <w:lang w:val="en-US"/>
        </w:rPr>
        <w:t>The vacancy is a teaching position, with 75 % teaching and dissemination work, 1</w:t>
      </w:r>
      <w:r w:rsidR="00711668">
        <w:rPr>
          <w:lang w:val="en-US"/>
        </w:rPr>
        <w:t>5</w:t>
      </w:r>
      <w:r w:rsidRPr="001C7285">
        <w:rPr>
          <w:lang w:val="en-US"/>
        </w:rPr>
        <w:t xml:space="preserve"> % academic development work, and </w:t>
      </w:r>
      <w:r w:rsidR="00711668">
        <w:rPr>
          <w:lang w:val="en-US"/>
        </w:rPr>
        <w:t>10</w:t>
      </w:r>
      <w:r w:rsidRPr="001C7285">
        <w:rPr>
          <w:lang w:val="en-US"/>
        </w:rPr>
        <w:t xml:space="preserve"> % administration.  The teaching will normally be at bachelor level. </w:t>
      </w:r>
    </w:p>
    <w:p w14:paraId="6844A0D2" w14:textId="43AA92A1" w:rsidR="001C7285" w:rsidRPr="001C7285" w:rsidRDefault="001C7285" w:rsidP="001C7285">
      <w:pPr>
        <w:rPr>
          <w:lang w:val="en-US"/>
        </w:rPr>
      </w:pPr>
      <w:r w:rsidRPr="001C7285">
        <w:rPr>
          <w:lang w:val="en-US"/>
        </w:rPr>
        <w:t>The appointment is made on condition that changes to the subject area and tasks may be determined by the employer.</w:t>
      </w:r>
    </w:p>
    <w:p w14:paraId="5986A5C5" w14:textId="77777777" w:rsidR="0019711F" w:rsidRDefault="0019711F" w:rsidP="001C7285">
      <w:pPr>
        <w:rPr>
          <w:b/>
          <w:lang w:val="en-US"/>
        </w:rPr>
      </w:pPr>
    </w:p>
    <w:p w14:paraId="7A52BFE0" w14:textId="33B59E4C" w:rsidR="001C7285" w:rsidRPr="001C7285" w:rsidRDefault="001C7285" w:rsidP="001C7285">
      <w:pPr>
        <w:rPr>
          <w:b/>
          <w:lang w:val="en-US"/>
        </w:rPr>
      </w:pPr>
      <w:r w:rsidRPr="001C7285">
        <w:rPr>
          <w:b/>
          <w:lang w:val="en-US"/>
        </w:rPr>
        <w:t>Qualification requirements</w:t>
      </w:r>
    </w:p>
    <w:p w14:paraId="5397F314" w14:textId="49A17DA3" w:rsidR="001C7285" w:rsidRPr="005C3405" w:rsidRDefault="005C3405" w:rsidP="005C3405">
      <w:pPr>
        <w:pStyle w:val="NormalWeb"/>
        <w:numPr>
          <w:ilvl w:val="0"/>
          <w:numId w:val="26"/>
        </w:numPr>
        <w:rPr>
          <w:rFonts w:ascii="Calibri" w:hAnsi="Calibri" w:cs="Calibri"/>
          <w:sz w:val="22"/>
          <w:szCs w:val="22"/>
          <w:lang w:val="en-US"/>
        </w:rPr>
      </w:pPr>
      <w:r w:rsidRPr="005C3405">
        <w:rPr>
          <w:rFonts w:ascii="Calibri" w:hAnsi="Calibri" w:cs="Calibri"/>
          <w:sz w:val="22"/>
          <w:szCs w:val="22"/>
          <w:lang w:val="en-US"/>
        </w:rPr>
        <w:t xml:space="preserve">Master's degree or equivalent level at university, university college or equivalent academic qualifications </w:t>
      </w:r>
      <w:r w:rsidRPr="005C3405">
        <w:rPr>
          <w:rFonts w:ascii="Calibri" w:hAnsi="Calibri" w:cs="Calibri"/>
          <w:b/>
          <w:bCs/>
          <w:sz w:val="22"/>
          <w:szCs w:val="22"/>
          <w:lang w:val="en-US"/>
        </w:rPr>
        <w:t>(ev. innen fag og fordypning)</w:t>
      </w:r>
    </w:p>
    <w:p w14:paraId="0755261A" w14:textId="3B4DB551" w:rsidR="001C7285" w:rsidRDefault="001F6FAD" w:rsidP="001C7285">
      <w:pPr>
        <w:pStyle w:val="Listeavsnitt"/>
        <w:numPr>
          <w:ilvl w:val="0"/>
          <w:numId w:val="26"/>
        </w:numPr>
        <w:rPr>
          <w:lang w:val="en-US"/>
        </w:rPr>
      </w:pPr>
      <w:r w:rsidRPr="005C3405">
        <w:rPr>
          <w:rFonts w:ascii="Calibri" w:hAnsi="Calibri" w:cs="Calibri"/>
          <w:lang w:val="en-US"/>
        </w:rPr>
        <w:t>Relevant research qualifications beyond master’s degree level</w:t>
      </w:r>
      <w:r>
        <w:rPr>
          <w:lang w:val="en-US"/>
        </w:rPr>
        <w:t xml:space="preserve"> and/or relevant work experience</w:t>
      </w:r>
    </w:p>
    <w:p w14:paraId="0F40325A" w14:textId="77777777" w:rsidR="005C3405" w:rsidRDefault="005C3405" w:rsidP="001C7285">
      <w:pPr>
        <w:pStyle w:val="Listeavsnitt"/>
        <w:numPr>
          <w:ilvl w:val="0"/>
          <w:numId w:val="26"/>
        </w:numPr>
        <w:rPr>
          <w:lang w:val="en-US"/>
        </w:rPr>
      </w:pPr>
      <w:r w:rsidRPr="005C3405">
        <w:rPr>
          <w:lang w:val="en-US"/>
        </w:rPr>
        <w:t>Documented relevant practical educational expertise acquired to education or teaching and supervision</w:t>
      </w:r>
    </w:p>
    <w:p w14:paraId="68A37322" w14:textId="050204E6" w:rsidR="001C7285" w:rsidRDefault="001F6FAD" w:rsidP="001C7285">
      <w:pPr>
        <w:pStyle w:val="Listeavsnitt"/>
        <w:numPr>
          <w:ilvl w:val="0"/>
          <w:numId w:val="26"/>
        </w:numPr>
        <w:rPr>
          <w:lang w:val="en-US"/>
        </w:rPr>
      </w:pPr>
      <w:r>
        <w:rPr>
          <w:lang w:val="en-US"/>
        </w:rPr>
        <w:t>Aaa</w:t>
      </w:r>
    </w:p>
    <w:p w14:paraId="7F38E344" w14:textId="2CD8675C" w:rsidR="001F6FAD" w:rsidRPr="001C7285" w:rsidRDefault="001F6FAD" w:rsidP="001C7285">
      <w:pPr>
        <w:pStyle w:val="Listeavsnitt"/>
        <w:numPr>
          <w:ilvl w:val="0"/>
          <w:numId w:val="26"/>
        </w:numPr>
        <w:rPr>
          <w:lang w:val="en-US"/>
        </w:rPr>
      </w:pPr>
      <w:r>
        <w:rPr>
          <w:lang w:val="en-US"/>
        </w:rPr>
        <w:t>Bbb</w:t>
      </w:r>
    </w:p>
    <w:p w14:paraId="6184C853" w14:textId="336603D7" w:rsidR="001C7285" w:rsidRDefault="001C7285" w:rsidP="001C7285">
      <w:pPr>
        <w:rPr>
          <w:lang w:val="en-US"/>
        </w:rPr>
      </w:pPr>
      <w:r w:rsidRPr="001C7285">
        <w:rPr>
          <w:lang w:val="en-US"/>
        </w:rPr>
        <w:t>The following qualifications will count in the assessment of the applicants:</w:t>
      </w:r>
    </w:p>
    <w:p w14:paraId="5D9735C2" w14:textId="3982A22E" w:rsidR="002D6FDD" w:rsidRDefault="002D6FDD" w:rsidP="002D6FDD">
      <w:pPr>
        <w:pStyle w:val="Listeavsnitt"/>
        <w:numPr>
          <w:ilvl w:val="0"/>
          <w:numId w:val="26"/>
        </w:numPr>
        <w:rPr>
          <w:lang w:val="en-US"/>
        </w:rPr>
      </w:pPr>
      <w:r>
        <w:rPr>
          <w:lang w:val="en-US"/>
        </w:rPr>
        <w:t>Aaa</w:t>
      </w:r>
    </w:p>
    <w:p w14:paraId="6BAE2259" w14:textId="63948225" w:rsidR="002D6FDD" w:rsidRPr="002D6FDD" w:rsidRDefault="002D6FDD" w:rsidP="002D6FDD">
      <w:pPr>
        <w:pStyle w:val="Listeavsnitt"/>
        <w:numPr>
          <w:ilvl w:val="0"/>
          <w:numId w:val="26"/>
        </w:numPr>
        <w:rPr>
          <w:lang w:val="en-US"/>
        </w:rPr>
      </w:pPr>
      <w:r>
        <w:rPr>
          <w:lang w:val="en-US"/>
        </w:rPr>
        <w:t>Bbb</w:t>
      </w:r>
    </w:p>
    <w:p w14:paraId="3E060459" w14:textId="77777777" w:rsidR="001C7285" w:rsidRPr="001C7285" w:rsidRDefault="001C7285" w:rsidP="001C7285">
      <w:pPr>
        <w:rPr>
          <w:b/>
          <w:lang w:val="en-US"/>
        </w:rPr>
      </w:pPr>
    </w:p>
    <w:p w14:paraId="07E1AF44" w14:textId="2C037700" w:rsidR="001C7285" w:rsidRPr="001F5D55" w:rsidRDefault="001C7285" w:rsidP="001C7285">
      <w:pPr>
        <w:rPr>
          <w:lang w:val="en-US"/>
        </w:rPr>
      </w:pPr>
      <w:r w:rsidRPr="001C7285">
        <w:rPr>
          <w:b/>
          <w:lang w:val="en-US"/>
        </w:rPr>
        <w:t>Personal skills</w:t>
      </w:r>
      <w:r w:rsidR="001F5D55">
        <w:rPr>
          <w:b/>
          <w:lang w:val="en-US"/>
        </w:rPr>
        <w:t xml:space="preserve"> </w:t>
      </w:r>
      <w:r w:rsidR="001F5D55" w:rsidRPr="001C7285">
        <w:rPr>
          <w:b/>
          <w:lang w:val="en-US"/>
        </w:rPr>
        <w:t>* Illustrasjonsbilde*</w:t>
      </w:r>
    </w:p>
    <w:p w14:paraId="780D6A83" w14:textId="0237F79D" w:rsidR="001C7285" w:rsidRPr="001C7285" w:rsidRDefault="00222920" w:rsidP="001C7285">
      <w:pPr>
        <w:pStyle w:val="Listeavsnitt"/>
        <w:numPr>
          <w:ilvl w:val="0"/>
          <w:numId w:val="26"/>
        </w:numPr>
        <w:rPr>
          <w:lang w:val="en-US"/>
        </w:rPr>
      </w:pPr>
      <w:r>
        <w:rPr>
          <w:lang w:val="en-US"/>
        </w:rPr>
        <w:t>A</w:t>
      </w:r>
      <w:r w:rsidR="001C7285" w:rsidRPr="001C7285">
        <w:rPr>
          <w:lang w:val="en-US"/>
        </w:rPr>
        <w:t>aa</w:t>
      </w:r>
    </w:p>
    <w:p w14:paraId="35BC273D" w14:textId="2E73E850" w:rsidR="001C7285" w:rsidRPr="001C7285" w:rsidRDefault="00222920" w:rsidP="001C7285">
      <w:pPr>
        <w:pStyle w:val="Listeavsnitt"/>
        <w:numPr>
          <w:ilvl w:val="0"/>
          <w:numId w:val="26"/>
        </w:numPr>
        <w:rPr>
          <w:lang w:val="en-US"/>
        </w:rPr>
      </w:pPr>
      <w:r>
        <w:rPr>
          <w:lang w:val="en-US"/>
        </w:rPr>
        <w:t>B</w:t>
      </w:r>
      <w:r w:rsidR="001C7285" w:rsidRPr="001C7285">
        <w:rPr>
          <w:lang w:val="en-US"/>
        </w:rPr>
        <w:t>bb</w:t>
      </w:r>
    </w:p>
    <w:p w14:paraId="0E3A2E8C" w14:textId="41E14807" w:rsidR="001C7285" w:rsidRDefault="00222920" w:rsidP="001C7285">
      <w:pPr>
        <w:pStyle w:val="Listeavsnitt"/>
        <w:numPr>
          <w:ilvl w:val="0"/>
          <w:numId w:val="26"/>
        </w:numPr>
        <w:rPr>
          <w:lang w:val="en-US"/>
        </w:rPr>
      </w:pPr>
      <w:r>
        <w:rPr>
          <w:lang w:val="en-US"/>
        </w:rPr>
        <w:lastRenderedPageBreak/>
        <w:t>C</w:t>
      </w:r>
      <w:r w:rsidR="001C7285" w:rsidRPr="001C7285">
        <w:rPr>
          <w:lang w:val="en-US"/>
        </w:rPr>
        <w:t>cc</w:t>
      </w:r>
    </w:p>
    <w:p w14:paraId="2A5203C1" w14:textId="77777777" w:rsidR="002E4A36" w:rsidRPr="002E4A36" w:rsidRDefault="002E4A36" w:rsidP="002E4A36">
      <w:pPr>
        <w:rPr>
          <w:bCs/>
          <w:lang w:val="en-US"/>
        </w:rPr>
      </w:pPr>
    </w:p>
    <w:p w14:paraId="2766BC83" w14:textId="77777777" w:rsidR="002E4A36" w:rsidRPr="002E4A36" w:rsidRDefault="002E4A36" w:rsidP="002E4A36">
      <w:pPr>
        <w:rPr>
          <w:b/>
          <w:lang w:val="en-US"/>
        </w:rPr>
      </w:pPr>
      <w:r w:rsidRPr="002E4A36">
        <w:rPr>
          <w:b/>
          <w:lang w:val="en-US"/>
        </w:rPr>
        <w:t>We need different perspectives in our work</w:t>
      </w:r>
    </w:p>
    <w:p w14:paraId="4FAB11CB" w14:textId="6B50C0BC" w:rsidR="002E4A36" w:rsidRPr="002E4A36" w:rsidRDefault="002E4A36" w:rsidP="002E4A36">
      <w:pPr>
        <w:rPr>
          <w:bCs/>
          <w:lang w:val="en-US"/>
        </w:rPr>
      </w:pPr>
      <w:r w:rsidRPr="002E4A36">
        <w:rPr>
          <w:bCs/>
          <w:lang w:val="en-US"/>
        </w:rPr>
        <w:t xml:space="preserve">UiO is an open and internationally oriented comprehensive university that strives to be an inclusive and diverse workplace and academic environment. You can read more about UiO’s work on equality, inclusion, and diversity at </w:t>
      </w:r>
      <w:hyperlink r:id="rId5" w:history="1">
        <w:r>
          <w:rPr>
            <w:rStyle w:val="Hyperkobling"/>
            <w:bCs/>
            <w:lang w:val="en-US"/>
          </w:rPr>
          <w:t>uio.no</w:t>
        </w:r>
      </w:hyperlink>
      <w:r w:rsidRPr="002E4A36">
        <w:rPr>
          <w:bCs/>
          <w:lang w:val="en-US"/>
        </w:rPr>
        <w:t>.</w:t>
      </w:r>
    </w:p>
    <w:p w14:paraId="70A89720" w14:textId="6F57360D" w:rsidR="002E4A36" w:rsidRPr="002E4A36" w:rsidRDefault="002E4A36" w:rsidP="002E4A36">
      <w:pPr>
        <w:rPr>
          <w:bCs/>
          <w:lang w:val="en-US"/>
        </w:rPr>
      </w:pPr>
      <w:r w:rsidRPr="002E4A36">
        <w:rPr>
          <w:bCs/>
          <w:lang w:val="en-US"/>
        </w:rPr>
        <w:t>We fulfill our mission most effectively when we draw upon our variety of experiences, backgrounds, and perspectives. We are looking for great colleagues—could you be the next one?</w:t>
      </w:r>
    </w:p>
    <w:p w14:paraId="25159903" w14:textId="7FC193B2" w:rsidR="002E4A36" w:rsidRPr="002E4A36" w:rsidRDefault="002E4A36" w:rsidP="002E4A36">
      <w:pPr>
        <w:rPr>
          <w:bCs/>
          <w:lang w:val="en-US"/>
        </w:rPr>
      </w:pPr>
      <w:r w:rsidRPr="002E4A36">
        <w:rPr>
          <w:bCs/>
          <w:lang w:val="en-US"/>
        </w:rPr>
        <w:t>We will do our best to accommodate your needs. Relevant adjustments may include modifications to working hours, task adaptations, digital, technical, or physical adjustments, or other practical measures.</w:t>
      </w:r>
    </w:p>
    <w:p w14:paraId="1CBBF5B7" w14:textId="6FD11DCE" w:rsidR="002E4A36" w:rsidRPr="00291555" w:rsidRDefault="004F7226" w:rsidP="002E4A36">
      <w:pPr>
        <w:rPr>
          <w:bCs/>
        </w:rPr>
      </w:pPr>
      <w:hyperlink r:id="rId6" w:anchor="toc8" w:history="1">
        <w:r w:rsidRPr="00291555">
          <w:rPr>
            <w:rStyle w:val="Hyperkobling"/>
            <w:bCs/>
          </w:rPr>
          <w:t>SLETT HVIS UAKTUELT</w:t>
        </w:r>
      </w:hyperlink>
      <w:r w:rsidR="002E4A36" w:rsidRPr="00291555">
        <w:rPr>
          <w:bCs/>
        </w:rPr>
        <w:t>: Ved stilling med 40% og lavere andel underrepresentert kjønn: We especially encourage women/men/underrepresented genders to apply.</w:t>
      </w:r>
    </w:p>
    <w:p w14:paraId="10035871" w14:textId="7DB42B49" w:rsidR="002E4A36" w:rsidRPr="002E4A36" w:rsidRDefault="002E4A36" w:rsidP="002E4A36">
      <w:pPr>
        <w:rPr>
          <w:bCs/>
          <w:lang w:val="en-US"/>
        </w:rPr>
      </w:pPr>
      <w:r w:rsidRPr="002E4A36">
        <w:rPr>
          <w:bCs/>
          <w:lang w:val="en-US"/>
        </w:rPr>
        <w:t xml:space="preserve">If you have an </w:t>
      </w:r>
      <w:hyperlink r:id="rId7" w:anchor="%C2%A74" w:history="1">
        <w:r w:rsidR="004F7226">
          <w:rPr>
            <w:rStyle w:val="Hyperkobling"/>
            <w:bCs/>
            <w:lang w:val="en-US"/>
          </w:rPr>
          <w:t>immigrant background, a disability, or CV gaps</w:t>
        </w:r>
      </w:hyperlink>
      <w:r w:rsidRPr="002E4A36">
        <w:rPr>
          <w:bCs/>
          <w:u w:val="single"/>
          <w:lang w:val="en-US"/>
        </w:rPr>
        <w:t xml:space="preserve"> </w:t>
      </w:r>
      <w:r w:rsidRPr="002E4A36">
        <w:rPr>
          <w:bCs/>
          <w:lang w:val="en-US"/>
        </w:rPr>
        <w:t xml:space="preserve">(Norwegian), we encourage you to indicate this in the job application portal. We always invite at least one qualified candidate from each group for an interview. In this context, disability is defined as an applicant who identifies as having a disability that requires workplace or employment-related accommodations. For more details about the requirements, please refer to the </w:t>
      </w:r>
      <w:hyperlink r:id="rId8" w:history="1">
        <w:r w:rsidR="004F7226">
          <w:rPr>
            <w:rStyle w:val="Hyperkobling"/>
            <w:bCs/>
            <w:lang w:val="en-US"/>
          </w:rPr>
          <w:t>Employer portal</w:t>
        </w:r>
      </w:hyperlink>
      <w:r w:rsidRPr="002E4A36">
        <w:rPr>
          <w:bCs/>
          <w:lang w:val="en-US"/>
        </w:rPr>
        <w:t xml:space="preserve"> (Norwegian).</w:t>
      </w:r>
    </w:p>
    <w:p w14:paraId="6B649787" w14:textId="3A91F70B" w:rsidR="002E4A36" w:rsidRPr="002E4A36" w:rsidRDefault="002E4A36" w:rsidP="002E4A36">
      <w:pPr>
        <w:rPr>
          <w:bCs/>
          <w:lang w:val="en-US"/>
        </w:rPr>
      </w:pPr>
      <w:r w:rsidRPr="002E4A36">
        <w:rPr>
          <w:bCs/>
          <w:lang w:val="en-US"/>
        </w:rPr>
        <w:t xml:space="preserve">The selections made in the job application portal are used for anonymized statistics that all state employers include in their annual reports. More information about gender equality initiatives at UiO can be found </w:t>
      </w:r>
      <w:hyperlink r:id="rId9" w:history="1">
        <w:r w:rsidR="004F7226">
          <w:rPr>
            <w:rStyle w:val="Hyperkobling"/>
            <w:bCs/>
            <w:lang w:val="en-US"/>
          </w:rPr>
          <w:t>here.</w:t>
        </w:r>
      </w:hyperlink>
      <w:r w:rsidRPr="002E4A36">
        <w:rPr>
          <w:bCs/>
          <w:u w:val="single"/>
          <w:lang w:val="en-US"/>
        </w:rPr>
        <w:t xml:space="preserve"> </w:t>
      </w:r>
    </w:p>
    <w:p w14:paraId="25012B16" w14:textId="123F5901" w:rsidR="002E4A36" w:rsidRDefault="002E4A36" w:rsidP="001C7285">
      <w:pPr>
        <w:rPr>
          <w:bCs/>
          <w:lang w:val="en-US"/>
        </w:rPr>
      </w:pPr>
      <w:r w:rsidRPr="002E4A36">
        <w:rPr>
          <w:bCs/>
          <w:lang w:val="en-US"/>
        </w:rPr>
        <w:t>We hope you will apply for the position with us.</w:t>
      </w:r>
    </w:p>
    <w:p w14:paraId="557A2B8C" w14:textId="77777777" w:rsidR="00291555" w:rsidRPr="00291555" w:rsidRDefault="00291555" w:rsidP="001C7285">
      <w:pPr>
        <w:rPr>
          <w:bCs/>
          <w:lang w:val="en-US"/>
        </w:rPr>
      </w:pPr>
    </w:p>
    <w:p w14:paraId="691E59C8" w14:textId="5F8C50B5" w:rsidR="001C7285" w:rsidRPr="001C7285" w:rsidRDefault="001C7285" w:rsidP="001C7285">
      <w:pPr>
        <w:rPr>
          <w:lang w:val="en-US"/>
        </w:rPr>
      </w:pPr>
      <w:r w:rsidRPr="001C7285">
        <w:rPr>
          <w:b/>
          <w:lang w:val="en-US"/>
        </w:rPr>
        <w:t>We offer</w:t>
      </w:r>
    </w:p>
    <w:p w14:paraId="4C67379B" w14:textId="76217A98" w:rsidR="001C7285" w:rsidRPr="001C7285" w:rsidRDefault="001C4E92" w:rsidP="001C7285">
      <w:pPr>
        <w:pStyle w:val="Listeavsnitt"/>
        <w:numPr>
          <w:ilvl w:val="0"/>
          <w:numId w:val="26"/>
        </w:numPr>
        <w:rPr>
          <w:lang w:val="en-US"/>
        </w:rPr>
      </w:pPr>
      <w:r>
        <w:rPr>
          <w:lang w:val="en-US"/>
        </w:rPr>
        <w:t>S</w:t>
      </w:r>
      <w:r w:rsidR="001C7285" w:rsidRPr="001C7285">
        <w:rPr>
          <w:lang w:val="en-US"/>
        </w:rPr>
        <w:t>alary NOK XXX – XXX per annum depending on qualifications in position as University Lecturer (position code 1009)</w:t>
      </w:r>
      <w:r w:rsidR="00127291">
        <w:rPr>
          <w:lang w:val="en-US"/>
        </w:rPr>
        <w:t xml:space="preserve">. </w:t>
      </w:r>
      <w:r w:rsidR="00127291" w:rsidRPr="00127291">
        <w:rPr>
          <w:lang w:val="en-US"/>
        </w:rPr>
        <w:t>From the salary, 2 percent is deducted in statutory contributions to the State Pension Fund</w:t>
      </w:r>
    </w:p>
    <w:p w14:paraId="2ECD0901" w14:textId="56FED937" w:rsidR="001C7285" w:rsidRPr="001C7285" w:rsidRDefault="001C4E92" w:rsidP="001C7285">
      <w:pPr>
        <w:pStyle w:val="Listeavsnitt"/>
        <w:numPr>
          <w:ilvl w:val="0"/>
          <w:numId w:val="26"/>
        </w:numPr>
        <w:rPr>
          <w:lang w:val="en-US"/>
        </w:rPr>
      </w:pPr>
      <w:r>
        <w:rPr>
          <w:lang w:val="en-US"/>
        </w:rPr>
        <w:t>A</w:t>
      </w:r>
      <w:r w:rsidR="001C7285" w:rsidRPr="001C7285">
        <w:rPr>
          <w:lang w:val="en-US"/>
        </w:rPr>
        <w:t xml:space="preserve"> professionally stimulating working environment</w:t>
      </w:r>
    </w:p>
    <w:p w14:paraId="0ADF4116" w14:textId="3C563168" w:rsidR="001C7285" w:rsidRDefault="001C4E92" w:rsidP="001C7285">
      <w:pPr>
        <w:pStyle w:val="Listeavsnitt"/>
        <w:numPr>
          <w:ilvl w:val="0"/>
          <w:numId w:val="26"/>
        </w:numPr>
        <w:rPr>
          <w:lang w:val="en-US"/>
        </w:rPr>
      </w:pPr>
      <w:r>
        <w:rPr>
          <w:lang w:val="en-US"/>
        </w:rPr>
        <w:t>A</w:t>
      </w:r>
      <w:r w:rsidR="001C7285" w:rsidRPr="001C7285">
        <w:rPr>
          <w:lang w:val="en-US"/>
        </w:rPr>
        <w:t xml:space="preserve">ttractive </w:t>
      </w:r>
      <w:hyperlink r:id="rId10" w:history="1">
        <w:r w:rsidR="001C7285" w:rsidRPr="001C4E92">
          <w:rPr>
            <w:rStyle w:val="Hyperkobling"/>
            <w:lang w:val="en-US"/>
          </w:rPr>
          <w:t>welfare benefits</w:t>
        </w:r>
      </w:hyperlink>
      <w:r w:rsidR="001C7285" w:rsidRPr="001C7285">
        <w:rPr>
          <w:lang w:val="en-US"/>
        </w:rPr>
        <w:t xml:space="preserve"> and a generous </w:t>
      </w:r>
      <w:hyperlink r:id="rId11" w:history="1">
        <w:r w:rsidR="001C7285" w:rsidRPr="005D7491">
          <w:rPr>
            <w:rStyle w:val="Hyperkobling"/>
            <w:lang w:val="en-US"/>
          </w:rPr>
          <w:t>pension agreement</w:t>
        </w:r>
      </w:hyperlink>
      <w:r w:rsidR="001C7285" w:rsidRPr="001C7285">
        <w:rPr>
          <w:lang w:val="en-US"/>
        </w:rPr>
        <w:t>, in addition to Oslo’s family-friendly environment with its rich opportunities for culture and outdoor activities</w:t>
      </w:r>
    </w:p>
    <w:p w14:paraId="1CB335BE" w14:textId="54A32C39" w:rsidR="00271124" w:rsidRDefault="00271124" w:rsidP="001C7285">
      <w:pPr>
        <w:pStyle w:val="Listeavsnitt"/>
        <w:numPr>
          <w:ilvl w:val="0"/>
          <w:numId w:val="26"/>
        </w:numPr>
        <w:rPr>
          <w:lang w:val="en-US"/>
        </w:rPr>
      </w:pPr>
      <w:r>
        <w:rPr>
          <w:lang w:val="en-US"/>
        </w:rPr>
        <w:t>Xxx</w:t>
      </w:r>
    </w:p>
    <w:p w14:paraId="6835621C" w14:textId="0DBB31D1" w:rsidR="00271124" w:rsidRDefault="00271124" w:rsidP="001C7285">
      <w:pPr>
        <w:pStyle w:val="Listeavsnitt"/>
        <w:numPr>
          <w:ilvl w:val="0"/>
          <w:numId w:val="26"/>
        </w:numPr>
        <w:rPr>
          <w:lang w:val="en-US"/>
        </w:rPr>
      </w:pPr>
      <w:r>
        <w:rPr>
          <w:lang w:val="en-US"/>
        </w:rPr>
        <w:t xml:space="preserve">Xxx </w:t>
      </w:r>
    </w:p>
    <w:p w14:paraId="31D094AD" w14:textId="77777777" w:rsidR="001C7285" w:rsidRPr="001C7285" w:rsidRDefault="001C7285" w:rsidP="001C7285">
      <w:pPr>
        <w:pStyle w:val="Listeavsnitt"/>
        <w:ind w:left="1065"/>
        <w:rPr>
          <w:lang w:val="en-US"/>
        </w:rPr>
      </w:pPr>
    </w:p>
    <w:p w14:paraId="29E486B8" w14:textId="77777777" w:rsidR="001C7285" w:rsidRPr="001C7285" w:rsidRDefault="001C7285" w:rsidP="001C7285">
      <w:pPr>
        <w:rPr>
          <w:b/>
          <w:lang w:val="en-US"/>
        </w:rPr>
      </w:pPr>
      <w:r w:rsidRPr="001C7285">
        <w:rPr>
          <w:b/>
          <w:lang w:val="en-US"/>
        </w:rPr>
        <w:t>How to apply</w:t>
      </w:r>
    </w:p>
    <w:p w14:paraId="3F10FA77" w14:textId="5E4C5EB7" w:rsidR="001C7285" w:rsidRPr="001C7285" w:rsidRDefault="001C7285" w:rsidP="001C7285">
      <w:pPr>
        <w:rPr>
          <w:lang w:val="en-US"/>
        </w:rPr>
      </w:pPr>
      <w:r w:rsidRPr="001C7285">
        <w:rPr>
          <w:lang w:val="en-US"/>
        </w:rPr>
        <w:t>The application must include</w:t>
      </w:r>
      <w:r w:rsidR="00F70BFF">
        <w:rPr>
          <w:lang w:val="en-US"/>
        </w:rPr>
        <w:t>:</w:t>
      </w:r>
    </w:p>
    <w:p w14:paraId="0CB7B165" w14:textId="77777777" w:rsidR="00F70BFF" w:rsidRPr="00F70BFF" w:rsidRDefault="002D6FDD" w:rsidP="004A0670">
      <w:pPr>
        <w:pStyle w:val="Listeavsnitt"/>
        <w:numPr>
          <w:ilvl w:val="0"/>
          <w:numId w:val="26"/>
        </w:numPr>
        <w:rPr>
          <w:lang w:val="en-US"/>
        </w:rPr>
      </w:pPr>
      <w:r w:rsidRPr="00F70BFF">
        <w:rPr>
          <w:lang w:val="en-US"/>
        </w:rPr>
        <w:lastRenderedPageBreak/>
        <w:t>Cover letter</w:t>
      </w:r>
      <w:r w:rsidR="00F70BFF" w:rsidRPr="00F70BFF">
        <w:rPr>
          <w:lang w:val="en-US"/>
        </w:rPr>
        <w:t xml:space="preserve"> that</w:t>
      </w:r>
      <w:r w:rsidRPr="00F70BFF">
        <w:rPr>
          <w:lang w:val="en-US"/>
        </w:rPr>
        <w:t xml:space="preserve"> </w:t>
      </w:r>
      <w:r w:rsidR="00F70BFF" w:rsidRPr="00F70BFF">
        <w:rPr>
          <w:lang w:val="en-US"/>
        </w:rPr>
        <w:t>includes</w:t>
      </w:r>
      <w:r w:rsidRPr="00F70BFF">
        <w:rPr>
          <w:lang w:val="en-US"/>
        </w:rPr>
        <w:t xml:space="preserve"> statement of motivation and </w:t>
      </w:r>
      <w:r w:rsidR="00F70BFF" w:rsidRPr="00F70BFF">
        <w:rPr>
          <w:lang w:val="en-US"/>
        </w:rPr>
        <w:t>descriptions of how the applicant meets the requirements and expectations for the position</w:t>
      </w:r>
    </w:p>
    <w:p w14:paraId="1F525734" w14:textId="2D6D14B4" w:rsidR="002D6FDD" w:rsidRPr="00F70BFF" w:rsidRDefault="002D6FDD" w:rsidP="004A0670">
      <w:pPr>
        <w:pStyle w:val="Listeavsnitt"/>
        <w:numPr>
          <w:ilvl w:val="0"/>
          <w:numId w:val="26"/>
        </w:numPr>
        <w:rPr>
          <w:lang w:val="en-US"/>
        </w:rPr>
      </w:pPr>
      <w:r w:rsidRPr="00F70BFF">
        <w:rPr>
          <w:lang w:val="en-US"/>
        </w:rPr>
        <w:t>CV (summarizing education, positions</w:t>
      </w:r>
      <w:r w:rsidR="00982531">
        <w:rPr>
          <w:lang w:val="en-US"/>
        </w:rPr>
        <w:t xml:space="preserve">, administrative experience, </w:t>
      </w:r>
      <w:r w:rsidRPr="00F70BFF">
        <w:rPr>
          <w:lang w:val="en-US"/>
        </w:rPr>
        <w:t>academic work</w:t>
      </w:r>
      <w:r w:rsidR="00982531">
        <w:rPr>
          <w:lang w:val="en-US"/>
        </w:rPr>
        <w:t xml:space="preserve"> and other qualifying activity</w:t>
      </w:r>
      <w:r w:rsidRPr="00F70BFF">
        <w:rPr>
          <w:lang w:val="en-US"/>
        </w:rPr>
        <w:t>)</w:t>
      </w:r>
    </w:p>
    <w:p w14:paraId="0639A97F" w14:textId="77777777" w:rsidR="00982531" w:rsidRDefault="002D6FDD" w:rsidP="00982531">
      <w:pPr>
        <w:pStyle w:val="Listeavsnitt"/>
        <w:numPr>
          <w:ilvl w:val="0"/>
          <w:numId w:val="26"/>
        </w:numPr>
        <w:rPr>
          <w:lang w:val="en-US"/>
        </w:rPr>
      </w:pPr>
      <w:r w:rsidRPr="002D6FDD">
        <w:rPr>
          <w:lang w:val="en-US"/>
        </w:rPr>
        <w:t>Copies of educational certificates (academic transcripts only)</w:t>
      </w:r>
    </w:p>
    <w:p w14:paraId="4519CF4D" w14:textId="77777777" w:rsidR="00982531" w:rsidRPr="00982531" w:rsidRDefault="00982531" w:rsidP="00982531">
      <w:pPr>
        <w:pStyle w:val="Listeavsnitt"/>
        <w:numPr>
          <w:ilvl w:val="0"/>
          <w:numId w:val="26"/>
        </w:numPr>
        <w:rPr>
          <w:rFonts w:ascii="Calibri" w:hAnsi="Calibri" w:cs="Calibri"/>
          <w:lang w:val="en-US"/>
        </w:rPr>
      </w:pPr>
      <w:r w:rsidRPr="00982531">
        <w:rPr>
          <w:rFonts w:ascii="Calibri" w:eastAsia="Times New Roman" w:hAnsi="Calibri" w:cs="Calibri"/>
          <w:lang w:val="en-US" w:eastAsia="nb-NO"/>
        </w:rPr>
        <w:t>A complete list of publications</w:t>
      </w:r>
    </w:p>
    <w:p w14:paraId="0D04B12A" w14:textId="747845C7" w:rsidR="00982531" w:rsidRPr="00982531" w:rsidRDefault="00982531" w:rsidP="00982531">
      <w:pPr>
        <w:pStyle w:val="Listeavsnitt"/>
        <w:numPr>
          <w:ilvl w:val="0"/>
          <w:numId w:val="26"/>
        </w:numPr>
        <w:rPr>
          <w:rFonts w:ascii="Calibri" w:hAnsi="Calibri" w:cs="Calibri"/>
          <w:lang w:val="en-US"/>
        </w:rPr>
      </w:pPr>
      <w:r w:rsidRPr="00982531">
        <w:rPr>
          <w:rFonts w:ascii="Calibri" w:eastAsia="Times New Roman" w:hAnsi="Calibri" w:cs="Calibri"/>
          <w:lang w:val="en-US" w:eastAsia="nb-NO"/>
        </w:rPr>
        <w:t>A maximum of 3 academic works that the applicant wishes to be considered</w:t>
      </w:r>
    </w:p>
    <w:p w14:paraId="5A1C5A23" w14:textId="61EC8911" w:rsidR="002D6FDD" w:rsidRPr="00982531" w:rsidRDefault="002D6FDD" w:rsidP="002D6FDD">
      <w:pPr>
        <w:pStyle w:val="Listeavsnitt"/>
        <w:numPr>
          <w:ilvl w:val="0"/>
          <w:numId w:val="26"/>
        </w:numPr>
        <w:rPr>
          <w:rFonts w:ascii="Calibri" w:hAnsi="Calibri" w:cs="Calibri"/>
          <w:lang w:val="en-US"/>
        </w:rPr>
      </w:pPr>
      <w:r w:rsidRPr="00982531">
        <w:rPr>
          <w:rFonts w:ascii="Calibri" w:hAnsi="Calibri" w:cs="Calibri"/>
          <w:lang w:val="en-US"/>
        </w:rPr>
        <w:t xml:space="preserve">Diplomas and </w:t>
      </w:r>
      <w:r w:rsidR="0067251D" w:rsidRPr="00982531">
        <w:rPr>
          <w:rFonts w:ascii="Calibri" w:hAnsi="Calibri" w:cs="Calibri"/>
          <w:lang w:val="en-US"/>
        </w:rPr>
        <w:t>letters of recommendation</w:t>
      </w:r>
    </w:p>
    <w:p w14:paraId="0CBAE262" w14:textId="072CEF7F" w:rsidR="002D6FDD" w:rsidRPr="00982531" w:rsidRDefault="002D6FDD" w:rsidP="002D6FDD">
      <w:pPr>
        <w:pStyle w:val="Listeavsnitt"/>
        <w:numPr>
          <w:ilvl w:val="0"/>
          <w:numId w:val="26"/>
        </w:numPr>
        <w:rPr>
          <w:rFonts w:ascii="Calibri" w:hAnsi="Calibri" w:cs="Calibri"/>
          <w:lang w:val="en-US"/>
        </w:rPr>
      </w:pPr>
      <w:r w:rsidRPr="00982531">
        <w:rPr>
          <w:rFonts w:ascii="Calibri" w:hAnsi="Calibri" w:cs="Calibri"/>
          <w:lang w:val="en-US"/>
        </w:rPr>
        <w:t>List of reference persons: 2-3 references (name, relation to candidate, e-mail and phone number)</w:t>
      </w:r>
    </w:p>
    <w:p w14:paraId="563394B0" w14:textId="480C8A57" w:rsidR="002D6FDD" w:rsidRDefault="001C7285" w:rsidP="001C7285">
      <w:pPr>
        <w:rPr>
          <w:lang w:val="en-US"/>
        </w:rPr>
      </w:pPr>
      <w:r w:rsidRPr="001C7285">
        <w:rPr>
          <w:lang w:val="en-US"/>
        </w:rPr>
        <w:t>The application with attachments must be delivered in our electronic recruiting system</w:t>
      </w:r>
      <w:r w:rsidR="00982531">
        <w:rPr>
          <w:lang w:val="en-US"/>
        </w:rPr>
        <w:t xml:space="preserve"> Jobbnorge. </w:t>
      </w:r>
      <w:r w:rsidRPr="001C7285">
        <w:rPr>
          <w:lang w:val="en-US"/>
        </w:rPr>
        <w:t xml:space="preserve">Foreign applicants are advised to attach an explanation of their </w:t>
      </w:r>
      <w:r w:rsidR="00982531" w:rsidRPr="001C7285">
        <w:rPr>
          <w:lang w:val="en-US"/>
        </w:rPr>
        <w:t>university’s</w:t>
      </w:r>
      <w:r w:rsidRPr="001C7285">
        <w:rPr>
          <w:lang w:val="en-US"/>
        </w:rPr>
        <w:t xml:space="preserve"> grading system. </w:t>
      </w:r>
      <w:r w:rsidR="00982531" w:rsidRPr="001C7285">
        <w:rPr>
          <w:lang w:val="en-US"/>
        </w:rPr>
        <w:t xml:space="preserve">Please note that all documents </w:t>
      </w:r>
      <w:r w:rsidR="00982531">
        <w:rPr>
          <w:lang w:val="en-US"/>
        </w:rPr>
        <w:t>should</w:t>
      </w:r>
      <w:r w:rsidR="00982531" w:rsidRPr="001C7285">
        <w:rPr>
          <w:lang w:val="en-US"/>
        </w:rPr>
        <w:t xml:space="preserve"> be in English or a Scandinavian language.</w:t>
      </w:r>
    </w:p>
    <w:p w14:paraId="09183646" w14:textId="5CBAA455" w:rsidR="00BE2110" w:rsidRPr="00BE2110" w:rsidRDefault="00BE2110" w:rsidP="001C7285">
      <w:pPr>
        <w:rPr>
          <w:lang w:val="en-US"/>
        </w:rPr>
      </w:pPr>
      <w:r w:rsidRPr="00BE2110">
        <w:rPr>
          <w:lang w:val="en-US"/>
        </w:rPr>
        <w:t xml:space="preserve">When applying for the position, we ask you to retrieve your education results from </w:t>
      </w:r>
      <w:hyperlink r:id="rId12" w:tgtFrame="_blank" w:history="1">
        <w:r w:rsidRPr="00BE2110">
          <w:rPr>
            <w:rStyle w:val="Hyperkobling"/>
            <w:lang w:val="en-US"/>
          </w:rPr>
          <w:t>Vitnemålsportalen.no</w:t>
        </w:r>
      </w:hyperlink>
      <w:r w:rsidRPr="00BE2110">
        <w:rPr>
          <w:lang w:val="en-US"/>
        </w:rPr>
        <w:t xml:space="preserve">. If your education results are not available through </w:t>
      </w:r>
      <w:proofErr w:type="spellStart"/>
      <w:r w:rsidRPr="00BE2110">
        <w:rPr>
          <w:lang w:val="en-US"/>
        </w:rPr>
        <w:t>Vitnemålsportalen</w:t>
      </w:r>
      <w:proofErr w:type="spellEnd"/>
      <w:r w:rsidRPr="00BE2110">
        <w:rPr>
          <w:lang w:val="en-US"/>
        </w:rPr>
        <w:t>, we ask you to upload copies of your transcripts or grades. </w:t>
      </w:r>
    </w:p>
    <w:p w14:paraId="05056D48" w14:textId="77777777" w:rsidR="00982531" w:rsidRDefault="00982531" w:rsidP="001C7285">
      <w:pPr>
        <w:rPr>
          <w:lang w:val="en-US"/>
        </w:rPr>
      </w:pPr>
      <w:r w:rsidRPr="00982531">
        <w:rPr>
          <w:lang w:val="en-US"/>
        </w:rPr>
        <w:t>In assessing the applications, special emphasis will be placed on the documented qualifications as well as the candidates’ motivation and personal suitability. Interview and trial lecture with the best qualified candidates will be arranged.</w:t>
      </w:r>
    </w:p>
    <w:p w14:paraId="05E3CFB4" w14:textId="77777777" w:rsidR="001C7285" w:rsidRPr="001C7285" w:rsidRDefault="001C7285" w:rsidP="001C7285">
      <w:pPr>
        <w:rPr>
          <w:b/>
          <w:lang w:val="en-US"/>
        </w:rPr>
      </w:pPr>
      <w:r w:rsidRPr="001C7285">
        <w:rPr>
          <w:b/>
          <w:lang w:val="en-US"/>
        </w:rPr>
        <w:t>Formal regulations</w:t>
      </w:r>
    </w:p>
    <w:p w14:paraId="0FA3D8FA" w14:textId="449F5788" w:rsidR="001C7285" w:rsidRPr="001C7285" w:rsidRDefault="00134D41" w:rsidP="001C7285">
      <w:pPr>
        <w:rPr>
          <w:lang w:val="en-US"/>
        </w:rPr>
      </w:pPr>
      <w:hyperlink r:id="rId13" w:history="1">
        <w:r w:rsidRPr="00134D41">
          <w:rPr>
            <w:rStyle w:val="Hyperkobling"/>
            <w:lang w:val="en-US"/>
          </w:rPr>
          <w:t xml:space="preserve">See Guidelines for </w:t>
        </w:r>
        <w:proofErr w:type="gramStart"/>
        <w:r w:rsidRPr="00134D41">
          <w:rPr>
            <w:rStyle w:val="Hyperkobling"/>
            <w:lang w:val="en-US"/>
          </w:rPr>
          <w:t>appointment</w:t>
        </w:r>
        <w:proofErr w:type="gramEnd"/>
        <w:r w:rsidRPr="00134D41">
          <w:rPr>
            <w:rStyle w:val="Hyperkobling"/>
            <w:lang w:val="en-US"/>
          </w:rPr>
          <w:t xml:space="preserve"> of Lecturers at UiO</w:t>
        </w:r>
      </w:hyperlink>
      <w:r>
        <w:rPr>
          <w:lang w:val="en-US"/>
        </w:rPr>
        <w:t xml:space="preserve"> </w:t>
      </w:r>
      <w:r w:rsidR="002D6FDD">
        <w:rPr>
          <w:lang w:val="en-US"/>
        </w:rPr>
        <w:t xml:space="preserve">(OBS! </w:t>
      </w:r>
      <w:r>
        <w:rPr>
          <w:lang w:val="en-US"/>
        </w:rPr>
        <w:t xml:space="preserve">Nettsiden </w:t>
      </w:r>
      <w:r w:rsidR="002D6FDD">
        <w:rPr>
          <w:lang w:val="en-US"/>
        </w:rPr>
        <w:t xml:space="preserve">er under </w:t>
      </w:r>
      <w:proofErr w:type="spellStart"/>
      <w:r>
        <w:rPr>
          <w:lang w:val="en-US"/>
        </w:rPr>
        <w:t>arbeid</w:t>
      </w:r>
      <w:proofErr w:type="spellEnd"/>
      <w:r w:rsidR="002D6FDD">
        <w:rPr>
          <w:lang w:val="en-US"/>
        </w:rPr>
        <w:t>)</w:t>
      </w:r>
      <w:r w:rsidR="00745AEE">
        <w:rPr>
          <w:lang w:val="en-US"/>
        </w:rPr>
        <w:t xml:space="preserve"> </w:t>
      </w:r>
      <w:r w:rsidR="00745AEE" w:rsidRPr="00745AEE">
        <w:rPr>
          <w:lang w:val="en-US"/>
        </w:rPr>
        <w:t xml:space="preserve">and </w:t>
      </w:r>
      <w:hyperlink r:id="rId14" w:anchor="KAPITTEL_3" w:tgtFrame="_blank" w:history="1">
        <w:r w:rsidR="00745AEE" w:rsidRPr="00745AEE">
          <w:rPr>
            <w:rStyle w:val="Hyperkobling"/>
            <w:lang w:val="en-US"/>
          </w:rPr>
          <w:t>the Universities and University Colleges Act </w:t>
        </w:r>
      </w:hyperlink>
    </w:p>
    <w:p w14:paraId="1ABE8D23" w14:textId="520510B2" w:rsidR="00745AEE" w:rsidRDefault="00745AEE" w:rsidP="001C7285">
      <w:pPr>
        <w:rPr>
          <w:lang w:val="en-US"/>
        </w:rPr>
      </w:pPr>
      <w:r w:rsidRPr="00745AEE">
        <w:rPr>
          <w:lang w:val="en-US"/>
        </w:rPr>
        <w:t xml:space="preserve">Applicant lists can be published in accordance with </w:t>
      </w:r>
      <w:hyperlink r:id="rId15" w:tgtFrame="_blank" w:history="1">
        <w:r w:rsidRPr="00745AEE">
          <w:rPr>
            <w:rStyle w:val="Hyperkobling"/>
            <w:lang w:val="en-US"/>
          </w:rPr>
          <w:t>Norwegian Freedom of Information Act</w:t>
        </w:r>
      </w:hyperlink>
      <w:r w:rsidRPr="00745AEE">
        <w:rPr>
          <w:lang w:val="en-US"/>
        </w:rPr>
        <w:t xml:space="preserve"> § 25. When you apply for a position with us, your name will appear on the public applicant list. It is possible to request to be excluded from this list. You must justify why you want an exemption from </w:t>
      </w:r>
      <w:r w:rsidRPr="00745AEE">
        <w:rPr>
          <w:lang w:val="en-US"/>
        </w:rPr>
        <w:t>publication,</w:t>
      </w:r>
      <w:r w:rsidRPr="00745AEE">
        <w:rPr>
          <w:lang w:val="en-US"/>
        </w:rPr>
        <w:t xml:space="preserve"> and we will then decide whether we can grant your request. If we cannot, you will hear from us.</w:t>
      </w:r>
    </w:p>
    <w:p w14:paraId="3EB2A9DD" w14:textId="6393089E" w:rsidR="00D94449" w:rsidRDefault="001C7285" w:rsidP="001C7285">
      <w:pPr>
        <w:rPr>
          <w:lang w:val="en-US"/>
        </w:rPr>
      </w:pPr>
      <w:r w:rsidRPr="001C7285">
        <w:rPr>
          <w:lang w:val="en-US"/>
        </w:rPr>
        <w:t xml:space="preserve">The University of Oslo has an </w:t>
      </w:r>
      <w:hyperlink r:id="rId16" w:history="1">
        <w:r w:rsidRPr="002D6FDD">
          <w:rPr>
            <w:rStyle w:val="Hyperkobling"/>
            <w:lang w:val="en-US"/>
          </w:rPr>
          <w:t>agreement</w:t>
        </w:r>
      </w:hyperlink>
      <w:r w:rsidRPr="001C7285">
        <w:rPr>
          <w:lang w:val="en-US"/>
        </w:rPr>
        <w:t xml:space="preserve"> for all employees, aiming to secure rights to research results etc.</w:t>
      </w:r>
    </w:p>
    <w:p w14:paraId="678CD1B4" w14:textId="63C4174D" w:rsidR="00134D41" w:rsidRPr="00134D41" w:rsidRDefault="00134D41" w:rsidP="00134D41">
      <w:pPr>
        <w:rPr>
          <w:b/>
          <w:bCs/>
          <w:lang w:val="en-US"/>
        </w:rPr>
      </w:pPr>
      <w:r w:rsidRPr="00134D41">
        <w:rPr>
          <w:b/>
          <w:bCs/>
          <w:lang w:val="en-US"/>
        </w:rPr>
        <w:t xml:space="preserve">*HR Excellence in research logo* </w:t>
      </w:r>
    </w:p>
    <w:p w14:paraId="59202FE4" w14:textId="2C2DF69F" w:rsidR="00134D41" w:rsidRPr="00134D41" w:rsidRDefault="00134D41" w:rsidP="00134D41">
      <w:pPr>
        <w:rPr>
          <w:b/>
          <w:bCs/>
          <w:lang w:val="en-US"/>
        </w:rPr>
      </w:pPr>
      <w:r w:rsidRPr="00134D41">
        <w:rPr>
          <w:b/>
          <w:bCs/>
          <w:lang w:val="en-US"/>
        </w:rPr>
        <w:t>*illustrasjonsbilde*</w:t>
      </w:r>
    </w:p>
    <w:p w14:paraId="5BB5DA7A" w14:textId="77777777" w:rsidR="003146A1" w:rsidRPr="00134D41" w:rsidRDefault="003146A1" w:rsidP="003146A1">
      <w:pPr>
        <w:rPr>
          <w:b/>
          <w:lang w:val="en-US"/>
        </w:rPr>
      </w:pPr>
      <w:r w:rsidRPr="00134D41">
        <w:rPr>
          <w:b/>
          <w:lang w:val="en-US"/>
        </w:rPr>
        <w:t>Om UiO og fakultetet/ avdelingen/ instituttet (ingresser</w:t>
      </w:r>
      <w:r w:rsidR="001D6D2D" w:rsidRPr="00134D41">
        <w:rPr>
          <w:b/>
          <w:lang w:val="en-US"/>
        </w:rPr>
        <w:t xml:space="preserve"> er</w:t>
      </w:r>
      <w:r w:rsidRPr="00134D41">
        <w:rPr>
          <w:b/>
          <w:lang w:val="en-US"/>
        </w:rPr>
        <w:t xml:space="preserve"> lagt inn som standard)</w:t>
      </w:r>
    </w:p>
    <w:p w14:paraId="044495F3" w14:textId="77777777" w:rsidR="00D94449" w:rsidRPr="00134D41" w:rsidRDefault="00D94449" w:rsidP="003146A1">
      <w:pPr>
        <w:rPr>
          <w:b/>
          <w:lang w:val="en-US"/>
        </w:rPr>
      </w:pPr>
    </w:p>
    <w:p w14:paraId="5F2D6A2C" w14:textId="3C9F016B" w:rsidR="00D94449" w:rsidRPr="001C7285" w:rsidRDefault="00D94449" w:rsidP="00D94449">
      <w:pPr>
        <w:rPr>
          <w:b/>
          <w:lang w:val="en-US"/>
        </w:rPr>
      </w:pPr>
      <w:r>
        <w:rPr>
          <w:b/>
          <w:lang w:val="en-US"/>
        </w:rPr>
        <w:t>Questions about the position</w:t>
      </w:r>
    </w:p>
    <w:p w14:paraId="6C4F0C19" w14:textId="77777777" w:rsidR="00D94449" w:rsidRPr="001C7285" w:rsidRDefault="00D94449" w:rsidP="00D94449">
      <w:pPr>
        <w:rPr>
          <w:lang w:val="en-US"/>
        </w:rPr>
      </w:pPr>
      <w:r w:rsidRPr="001C7285">
        <w:rPr>
          <w:lang w:val="en-US"/>
        </w:rPr>
        <w:t>Title: Ola Normann, phone number: XXXX, e-mail:</w:t>
      </w:r>
    </w:p>
    <w:p w14:paraId="6D1524B0" w14:textId="53AA4B9C" w:rsidR="00D94449" w:rsidRPr="0049457F" w:rsidRDefault="00D94449" w:rsidP="003146A1">
      <w:pPr>
        <w:rPr>
          <w:lang w:val="en-US"/>
        </w:rPr>
      </w:pPr>
      <w:r w:rsidRPr="001C7285">
        <w:rPr>
          <w:lang w:val="en-US"/>
        </w:rPr>
        <w:t>Title: Ola Normann, phone number: XXXX, e-mail:</w:t>
      </w:r>
    </w:p>
    <w:sectPr w:rsidR="00D94449" w:rsidRPr="004945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1A77"/>
    <w:multiLevelType w:val="multilevel"/>
    <w:tmpl w:val="D79E4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94815"/>
    <w:multiLevelType w:val="multilevel"/>
    <w:tmpl w:val="0650A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A04D09"/>
    <w:multiLevelType w:val="hybridMultilevel"/>
    <w:tmpl w:val="7786E630"/>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A923303"/>
    <w:multiLevelType w:val="multilevel"/>
    <w:tmpl w:val="49E09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B56FAB"/>
    <w:multiLevelType w:val="hybridMultilevel"/>
    <w:tmpl w:val="A5D8F352"/>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0EE21B9D"/>
    <w:multiLevelType w:val="hybridMultilevel"/>
    <w:tmpl w:val="260CE664"/>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0F2C4BC6"/>
    <w:multiLevelType w:val="hybridMultilevel"/>
    <w:tmpl w:val="842E6A4E"/>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0F590223"/>
    <w:multiLevelType w:val="hybridMultilevel"/>
    <w:tmpl w:val="30D2448E"/>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3420437"/>
    <w:multiLevelType w:val="hybridMultilevel"/>
    <w:tmpl w:val="B51EDDBC"/>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14E139E2"/>
    <w:multiLevelType w:val="hybridMultilevel"/>
    <w:tmpl w:val="4D1EE0DA"/>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19323843"/>
    <w:multiLevelType w:val="hybridMultilevel"/>
    <w:tmpl w:val="EF4A690A"/>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19353DE4"/>
    <w:multiLevelType w:val="multilevel"/>
    <w:tmpl w:val="31C6C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A5651C"/>
    <w:multiLevelType w:val="hybridMultilevel"/>
    <w:tmpl w:val="3BFC91E0"/>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3B9E5679"/>
    <w:multiLevelType w:val="hybridMultilevel"/>
    <w:tmpl w:val="49F827E6"/>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3CE5551F"/>
    <w:multiLevelType w:val="multilevel"/>
    <w:tmpl w:val="7818B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03588B"/>
    <w:multiLevelType w:val="multilevel"/>
    <w:tmpl w:val="39D4E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F3235F"/>
    <w:multiLevelType w:val="multilevel"/>
    <w:tmpl w:val="6A280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FE030FB"/>
    <w:multiLevelType w:val="hybridMultilevel"/>
    <w:tmpl w:val="77FA4202"/>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41662BA7"/>
    <w:multiLevelType w:val="hybridMultilevel"/>
    <w:tmpl w:val="A8682F92"/>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43FA1C5B"/>
    <w:multiLevelType w:val="hybridMultilevel"/>
    <w:tmpl w:val="9D8EB846"/>
    <w:lvl w:ilvl="0" w:tplc="821CFBEE">
      <w:numFmt w:val="bullet"/>
      <w:lvlText w:val=""/>
      <w:lvlJc w:val="left"/>
      <w:pPr>
        <w:ind w:left="720" w:hanging="360"/>
      </w:pPr>
      <w:rPr>
        <w:rFonts w:ascii="Symbol" w:eastAsiaTheme="minorEastAsia"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52223C1F"/>
    <w:multiLevelType w:val="hybridMultilevel"/>
    <w:tmpl w:val="86CEF6FC"/>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5682064D"/>
    <w:multiLevelType w:val="hybridMultilevel"/>
    <w:tmpl w:val="229E6646"/>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5F61450E"/>
    <w:multiLevelType w:val="multilevel"/>
    <w:tmpl w:val="E758D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0393943"/>
    <w:multiLevelType w:val="multilevel"/>
    <w:tmpl w:val="16CE3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3D24D6"/>
    <w:multiLevelType w:val="hybridMultilevel"/>
    <w:tmpl w:val="E1FC1DAC"/>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66713BC8"/>
    <w:multiLevelType w:val="hybridMultilevel"/>
    <w:tmpl w:val="55BCA842"/>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15:restartNumberingAfterBreak="0">
    <w:nsid w:val="6A8C4D4A"/>
    <w:multiLevelType w:val="multilevel"/>
    <w:tmpl w:val="ABF45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6F5DCC"/>
    <w:multiLevelType w:val="hybridMultilevel"/>
    <w:tmpl w:val="931C38FA"/>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6E65799E"/>
    <w:multiLevelType w:val="multilevel"/>
    <w:tmpl w:val="C64AB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B74050"/>
    <w:multiLevelType w:val="hybridMultilevel"/>
    <w:tmpl w:val="2A5EB9C8"/>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76FC6AAE"/>
    <w:multiLevelType w:val="multilevel"/>
    <w:tmpl w:val="AEE05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8D0DD3"/>
    <w:multiLevelType w:val="multilevel"/>
    <w:tmpl w:val="0AACA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1865709">
    <w:abstractNumId w:val="9"/>
  </w:num>
  <w:num w:numId="2" w16cid:durableId="946350984">
    <w:abstractNumId w:val="27"/>
  </w:num>
  <w:num w:numId="3" w16cid:durableId="2132698246">
    <w:abstractNumId w:val="16"/>
  </w:num>
  <w:num w:numId="4" w16cid:durableId="1794131672">
    <w:abstractNumId w:val="30"/>
  </w:num>
  <w:num w:numId="5" w16cid:durableId="866720817">
    <w:abstractNumId w:val="3"/>
  </w:num>
  <w:num w:numId="6" w16cid:durableId="1237857172">
    <w:abstractNumId w:val="0"/>
  </w:num>
  <w:num w:numId="7" w16cid:durableId="2011135139">
    <w:abstractNumId w:val="18"/>
  </w:num>
  <w:num w:numId="8" w16cid:durableId="405567557">
    <w:abstractNumId w:val="2"/>
  </w:num>
  <w:num w:numId="9" w16cid:durableId="339356937">
    <w:abstractNumId w:val="12"/>
  </w:num>
  <w:num w:numId="10" w16cid:durableId="128941609">
    <w:abstractNumId w:val="6"/>
  </w:num>
  <w:num w:numId="11" w16cid:durableId="1712849480">
    <w:abstractNumId w:val="25"/>
  </w:num>
  <w:num w:numId="12" w16cid:durableId="1936014589">
    <w:abstractNumId w:val="21"/>
  </w:num>
  <w:num w:numId="13" w16cid:durableId="259681367">
    <w:abstractNumId w:val="14"/>
  </w:num>
  <w:num w:numId="14" w16cid:durableId="518279326">
    <w:abstractNumId w:val="31"/>
  </w:num>
  <w:num w:numId="15" w16cid:durableId="1094059269">
    <w:abstractNumId w:val="22"/>
  </w:num>
  <w:num w:numId="16" w16cid:durableId="10182803">
    <w:abstractNumId w:val="26"/>
  </w:num>
  <w:num w:numId="17" w16cid:durableId="872036097">
    <w:abstractNumId w:val="24"/>
  </w:num>
  <w:num w:numId="18" w16cid:durableId="543635295">
    <w:abstractNumId w:val="29"/>
  </w:num>
  <w:num w:numId="19" w16cid:durableId="672492294">
    <w:abstractNumId w:val="7"/>
  </w:num>
  <w:num w:numId="20" w16cid:durableId="781728790">
    <w:abstractNumId w:val="8"/>
  </w:num>
  <w:num w:numId="21" w16cid:durableId="482703499">
    <w:abstractNumId w:val="4"/>
  </w:num>
  <w:num w:numId="22" w16cid:durableId="1332876411">
    <w:abstractNumId w:val="11"/>
  </w:num>
  <w:num w:numId="23" w16cid:durableId="622930943">
    <w:abstractNumId w:val="23"/>
  </w:num>
  <w:num w:numId="24" w16cid:durableId="1447775791">
    <w:abstractNumId w:val="15"/>
  </w:num>
  <w:num w:numId="25" w16cid:durableId="774441235">
    <w:abstractNumId w:val="20"/>
  </w:num>
  <w:num w:numId="26" w16cid:durableId="755059298">
    <w:abstractNumId w:val="10"/>
  </w:num>
  <w:num w:numId="27" w16cid:durableId="2042244052">
    <w:abstractNumId w:val="13"/>
  </w:num>
  <w:num w:numId="28" w16cid:durableId="539703534">
    <w:abstractNumId w:val="17"/>
  </w:num>
  <w:num w:numId="29" w16cid:durableId="1059474794">
    <w:abstractNumId w:val="5"/>
  </w:num>
  <w:num w:numId="30" w16cid:durableId="1553998278">
    <w:abstractNumId w:val="1"/>
  </w:num>
  <w:num w:numId="31" w16cid:durableId="664357220">
    <w:abstractNumId w:val="19"/>
  </w:num>
  <w:num w:numId="32" w16cid:durableId="2117482122">
    <w:abstractNumId w:val="2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50"/>
  <w:proofState w:spelling="clean" w:grammar="clean"/>
  <w:documentProtection w:edit="readOnly" w:enforcement="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6A1"/>
    <w:rsid w:val="00030A77"/>
    <w:rsid w:val="000A1C89"/>
    <w:rsid w:val="000E572B"/>
    <w:rsid w:val="00104100"/>
    <w:rsid w:val="00127291"/>
    <w:rsid w:val="00134D41"/>
    <w:rsid w:val="0019020F"/>
    <w:rsid w:val="0019711F"/>
    <w:rsid w:val="001B2EB1"/>
    <w:rsid w:val="001C4E92"/>
    <w:rsid w:val="001C7285"/>
    <w:rsid w:val="001D6D2D"/>
    <w:rsid w:val="001F5D55"/>
    <w:rsid w:val="001F6FAD"/>
    <w:rsid w:val="00222920"/>
    <w:rsid w:val="00271124"/>
    <w:rsid w:val="00274B5F"/>
    <w:rsid w:val="00275AC4"/>
    <w:rsid w:val="00291555"/>
    <w:rsid w:val="002D6FDD"/>
    <w:rsid w:val="002E4A36"/>
    <w:rsid w:val="003146A1"/>
    <w:rsid w:val="00355DCA"/>
    <w:rsid w:val="0036516A"/>
    <w:rsid w:val="003749E4"/>
    <w:rsid w:val="003B28E8"/>
    <w:rsid w:val="00445057"/>
    <w:rsid w:val="0049457F"/>
    <w:rsid w:val="004E7B39"/>
    <w:rsid w:val="004F7226"/>
    <w:rsid w:val="005A7F57"/>
    <w:rsid w:val="005C3405"/>
    <w:rsid w:val="005D7491"/>
    <w:rsid w:val="005F3B66"/>
    <w:rsid w:val="0063533D"/>
    <w:rsid w:val="00644ED7"/>
    <w:rsid w:val="00655F23"/>
    <w:rsid w:val="0067251D"/>
    <w:rsid w:val="006B5778"/>
    <w:rsid w:val="006E114B"/>
    <w:rsid w:val="00703993"/>
    <w:rsid w:val="00711668"/>
    <w:rsid w:val="00745AEE"/>
    <w:rsid w:val="00790AAE"/>
    <w:rsid w:val="007C0E2E"/>
    <w:rsid w:val="007D5CBD"/>
    <w:rsid w:val="007F275A"/>
    <w:rsid w:val="008A73FF"/>
    <w:rsid w:val="009128B4"/>
    <w:rsid w:val="00982531"/>
    <w:rsid w:val="00A25E4F"/>
    <w:rsid w:val="00A926C7"/>
    <w:rsid w:val="00AC72D5"/>
    <w:rsid w:val="00AE771B"/>
    <w:rsid w:val="00B56C26"/>
    <w:rsid w:val="00BA2B04"/>
    <w:rsid w:val="00BA4ED4"/>
    <w:rsid w:val="00BE2110"/>
    <w:rsid w:val="00C16A15"/>
    <w:rsid w:val="00CA2629"/>
    <w:rsid w:val="00CA61D6"/>
    <w:rsid w:val="00D94449"/>
    <w:rsid w:val="00DB3C4D"/>
    <w:rsid w:val="00E14E0D"/>
    <w:rsid w:val="00E35757"/>
    <w:rsid w:val="00ED75BA"/>
    <w:rsid w:val="00F24511"/>
    <w:rsid w:val="00F26321"/>
    <w:rsid w:val="00F614C8"/>
    <w:rsid w:val="00F70BFF"/>
    <w:rsid w:val="00F7175F"/>
    <w:rsid w:val="00F72A90"/>
  </w:rsids>
  <m:mathPr>
    <m:mathFont m:val="Cambria Math"/>
    <m:brkBin m:val="before"/>
    <m:brkBinSub m:val="--"/>
    <m:smallFrac m:val="0"/>
    <m:dispDef/>
    <m:lMargin m:val="0"/>
    <m:rMargin m:val="0"/>
    <m:defJc m:val="centerGroup"/>
    <m:wrapIndent m:val="1440"/>
    <m:intLim m:val="subSup"/>
    <m:naryLim m:val="undOvr"/>
  </m:mathPr>
  <w:themeFontLang w:val="nb-NO"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2237D"/>
  <w15:docId w15:val="{61A76D11-7A7E-471E-AE5F-9298B0054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unhideWhenUsed/>
    <w:rsid w:val="003146A1"/>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unhideWhenUsed/>
    <w:rsid w:val="003146A1"/>
    <w:rPr>
      <w:color w:val="0000FF"/>
      <w:u w:val="single"/>
    </w:rPr>
  </w:style>
  <w:style w:type="paragraph" w:styleId="Listeavsnitt">
    <w:name w:val="List Paragraph"/>
    <w:basedOn w:val="Normal"/>
    <w:uiPriority w:val="34"/>
    <w:qFormat/>
    <w:rsid w:val="003146A1"/>
    <w:pPr>
      <w:ind w:left="720"/>
      <w:contextualSpacing/>
    </w:pPr>
  </w:style>
  <w:style w:type="character" w:styleId="Ulstomtale">
    <w:name w:val="Unresolved Mention"/>
    <w:basedOn w:val="Standardskriftforavsnitt"/>
    <w:uiPriority w:val="99"/>
    <w:semiHidden/>
    <w:unhideWhenUsed/>
    <w:rsid w:val="002D6FDD"/>
    <w:rPr>
      <w:color w:val="605E5C"/>
      <w:shd w:val="clear" w:color="auto" w:fill="E1DFDD"/>
    </w:rPr>
  </w:style>
  <w:style w:type="character" w:styleId="Fulgthyperkobling">
    <w:name w:val="FollowedHyperlink"/>
    <w:basedOn w:val="Standardskriftforavsnitt"/>
    <w:uiPriority w:val="99"/>
    <w:semiHidden/>
    <w:unhideWhenUsed/>
    <w:rsid w:val="002E4A3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9058">
      <w:bodyDiv w:val="1"/>
      <w:marLeft w:val="0"/>
      <w:marRight w:val="0"/>
      <w:marTop w:val="0"/>
      <w:marBottom w:val="0"/>
      <w:divBdr>
        <w:top w:val="none" w:sz="0" w:space="0" w:color="auto"/>
        <w:left w:val="none" w:sz="0" w:space="0" w:color="auto"/>
        <w:bottom w:val="none" w:sz="0" w:space="0" w:color="auto"/>
        <w:right w:val="none" w:sz="0" w:space="0" w:color="auto"/>
      </w:divBdr>
    </w:div>
    <w:div w:id="71969250">
      <w:bodyDiv w:val="1"/>
      <w:marLeft w:val="0"/>
      <w:marRight w:val="0"/>
      <w:marTop w:val="0"/>
      <w:marBottom w:val="0"/>
      <w:divBdr>
        <w:top w:val="none" w:sz="0" w:space="0" w:color="auto"/>
        <w:left w:val="none" w:sz="0" w:space="0" w:color="auto"/>
        <w:bottom w:val="none" w:sz="0" w:space="0" w:color="auto"/>
        <w:right w:val="none" w:sz="0" w:space="0" w:color="auto"/>
      </w:divBdr>
    </w:div>
    <w:div w:id="96677644">
      <w:bodyDiv w:val="1"/>
      <w:marLeft w:val="0"/>
      <w:marRight w:val="0"/>
      <w:marTop w:val="0"/>
      <w:marBottom w:val="0"/>
      <w:divBdr>
        <w:top w:val="none" w:sz="0" w:space="0" w:color="auto"/>
        <w:left w:val="none" w:sz="0" w:space="0" w:color="auto"/>
        <w:bottom w:val="none" w:sz="0" w:space="0" w:color="auto"/>
        <w:right w:val="none" w:sz="0" w:space="0" w:color="auto"/>
      </w:divBdr>
    </w:div>
    <w:div w:id="148333512">
      <w:bodyDiv w:val="1"/>
      <w:marLeft w:val="0"/>
      <w:marRight w:val="0"/>
      <w:marTop w:val="0"/>
      <w:marBottom w:val="0"/>
      <w:divBdr>
        <w:top w:val="none" w:sz="0" w:space="0" w:color="auto"/>
        <w:left w:val="none" w:sz="0" w:space="0" w:color="auto"/>
        <w:bottom w:val="none" w:sz="0" w:space="0" w:color="auto"/>
        <w:right w:val="none" w:sz="0" w:space="0" w:color="auto"/>
      </w:divBdr>
    </w:div>
    <w:div w:id="160706406">
      <w:bodyDiv w:val="1"/>
      <w:marLeft w:val="0"/>
      <w:marRight w:val="0"/>
      <w:marTop w:val="0"/>
      <w:marBottom w:val="0"/>
      <w:divBdr>
        <w:top w:val="none" w:sz="0" w:space="0" w:color="auto"/>
        <w:left w:val="none" w:sz="0" w:space="0" w:color="auto"/>
        <w:bottom w:val="none" w:sz="0" w:space="0" w:color="auto"/>
        <w:right w:val="none" w:sz="0" w:space="0" w:color="auto"/>
      </w:divBdr>
    </w:div>
    <w:div w:id="166747357">
      <w:bodyDiv w:val="1"/>
      <w:marLeft w:val="0"/>
      <w:marRight w:val="0"/>
      <w:marTop w:val="0"/>
      <w:marBottom w:val="0"/>
      <w:divBdr>
        <w:top w:val="none" w:sz="0" w:space="0" w:color="auto"/>
        <w:left w:val="none" w:sz="0" w:space="0" w:color="auto"/>
        <w:bottom w:val="none" w:sz="0" w:space="0" w:color="auto"/>
        <w:right w:val="none" w:sz="0" w:space="0" w:color="auto"/>
      </w:divBdr>
    </w:div>
    <w:div w:id="174151014">
      <w:bodyDiv w:val="1"/>
      <w:marLeft w:val="0"/>
      <w:marRight w:val="0"/>
      <w:marTop w:val="0"/>
      <w:marBottom w:val="0"/>
      <w:divBdr>
        <w:top w:val="none" w:sz="0" w:space="0" w:color="auto"/>
        <w:left w:val="none" w:sz="0" w:space="0" w:color="auto"/>
        <w:bottom w:val="none" w:sz="0" w:space="0" w:color="auto"/>
        <w:right w:val="none" w:sz="0" w:space="0" w:color="auto"/>
      </w:divBdr>
    </w:div>
    <w:div w:id="174728852">
      <w:bodyDiv w:val="1"/>
      <w:marLeft w:val="0"/>
      <w:marRight w:val="0"/>
      <w:marTop w:val="0"/>
      <w:marBottom w:val="0"/>
      <w:divBdr>
        <w:top w:val="none" w:sz="0" w:space="0" w:color="auto"/>
        <w:left w:val="none" w:sz="0" w:space="0" w:color="auto"/>
        <w:bottom w:val="none" w:sz="0" w:space="0" w:color="auto"/>
        <w:right w:val="none" w:sz="0" w:space="0" w:color="auto"/>
      </w:divBdr>
    </w:div>
    <w:div w:id="186482046">
      <w:bodyDiv w:val="1"/>
      <w:marLeft w:val="0"/>
      <w:marRight w:val="0"/>
      <w:marTop w:val="0"/>
      <w:marBottom w:val="0"/>
      <w:divBdr>
        <w:top w:val="none" w:sz="0" w:space="0" w:color="auto"/>
        <w:left w:val="none" w:sz="0" w:space="0" w:color="auto"/>
        <w:bottom w:val="none" w:sz="0" w:space="0" w:color="auto"/>
        <w:right w:val="none" w:sz="0" w:space="0" w:color="auto"/>
      </w:divBdr>
    </w:div>
    <w:div w:id="200633697">
      <w:bodyDiv w:val="1"/>
      <w:marLeft w:val="0"/>
      <w:marRight w:val="0"/>
      <w:marTop w:val="0"/>
      <w:marBottom w:val="0"/>
      <w:divBdr>
        <w:top w:val="none" w:sz="0" w:space="0" w:color="auto"/>
        <w:left w:val="none" w:sz="0" w:space="0" w:color="auto"/>
        <w:bottom w:val="none" w:sz="0" w:space="0" w:color="auto"/>
        <w:right w:val="none" w:sz="0" w:space="0" w:color="auto"/>
      </w:divBdr>
    </w:div>
    <w:div w:id="233128311">
      <w:bodyDiv w:val="1"/>
      <w:marLeft w:val="0"/>
      <w:marRight w:val="0"/>
      <w:marTop w:val="0"/>
      <w:marBottom w:val="0"/>
      <w:divBdr>
        <w:top w:val="none" w:sz="0" w:space="0" w:color="auto"/>
        <w:left w:val="none" w:sz="0" w:space="0" w:color="auto"/>
        <w:bottom w:val="none" w:sz="0" w:space="0" w:color="auto"/>
        <w:right w:val="none" w:sz="0" w:space="0" w:color="auto"/>
      </w:divBdr>
    </w:div>
    <w:div w:id="246034450">
      <w:bodyDiv w:val="1"/>
      <w:marLeft w:val="0"/>
      <w:marRight w:val="0"/>
      <w:marTop w:val="0"/>
      <w:marBottom w:val="0"/>
      <w:divBdr>
        <w:top w:val="none" w:sz="0" w:space="0" w:color="auto"/>
        <w:left w:val="none" w:sz="0" w:space="0" w:color="auto"/>
        <w:bottom w:val="none" w:sz="0" w:space="0" w:color="auto"/>
        <w:right w:val="none" w:sz="0" w:space="0" w:color="auto"/>
      </w:divBdr>
    </w:div>
    <w:div w:id="252934082">
      <w:bodyDiv w:val="1"/>
      <w:marLeft w:val="0"/>
      <w:marRight w:val="0"/>
      <w:marTop w:val="0"/>
      <w:marBottom w:val="0"/>
      <w:divBdr>
        <w:top w:val="none" w:sz="0" w:space="0" w:color="auto"/>
        <w:left w:val="none" w:sz="0" w:space="0" w:color="auto"/>
        <w:bottom w:val="none" w:sz="0" w:space="0" w:color="auto"/>
        <w:right w:val="none" w:sz="0" w:space="0" w:color="auto"/>
      </w:divBdr>
    </w:div>
    <w:div w:id="262803995">
      <w:bodyDiv w:val="1"/>
      <w:marLeft w:val="0"/>
      <w:marRight w:val="0"/>
      <w:marTop w:val="0"/>
      <w:marBottom w:val="0"/>
      <w:divBdr>
        <w:top w:val="none" w:sz="0" w:space="0" w:color="auto"/>
        <w:left w:val="none" w:sz="0" w:space="0" w:color="auto"/>
        <w:bottom w:val="none" w:sz="0" w:space="0" w:color="auto"/>
        <w:right w:val="none" w:sz="0" w:space="0" w:color="auto"/>
      </w:divBdr>
    </w:div>
    <w:div w:id="276107521">
      <w:bodyDiv w:val="1"/>
      <w:marLeft w:val="0"/>
      <w:marRight w:val="0"/>
      <w:marTop w:val="0"/>
      <w:marBottom w:val="0"/>
      <w:divBdr>
        <w:top w:val="none" w:sz="0" w:space="0" w:color="auto"/>
        <w:left w:val="none" w:sz="0" w:space="0" w:color="auto"/>
        <w:bottom w:val="none" w:sz="0" w:space="0" w:color="auto"/>
        <w:right w:val="none" w:sz="0" w:space="0" w:color="auto"/>
      </w:divBdr>
    </w:div>
    <w:div w:id="310603422">
      <w:bodyDiv w:val="1"/>
      <w:marLeft w:val="0"/>
      <w:marRight w:val="0"/>
      <w:marTop w:val="0"/>
      <w:marBottom w:val="0"/>
      <w:divBdr>
        <w:top w:val="none" w:sz="0" w:space="0" w:color="auto"/>
        <w:left w:val="none" w:sz="0" w:space="0" w:color="auto"/>
        <w:bottom w:val="none" w:sz="0" w:space="0" w:color="auto"/>
        <w:right w:val="none" w:sz="0" w:space="0" w:color="auto"/>
      </w:divBdr>
    </w:div>
    <w:div w:id="316306796">
      <w:bodyDiv w:val="1"/>
      <w:marLeft w:val="0"/>
      <w:marRight w:val="0"/>
      <w:marTop w:val="0"/>
      <w:marBottom w:val="0"/>
      <w:divBdr>
        <w:top w:val="none" w:sz="0" w:space="0" w:color="auto"/>
        <w:left w:val="none" w:sz="0" w:space="0" w:color="auto"/>
        <w:bottom w:val="none" w:sz="0" w:space="0" w:color="auto"/>
        <w:right w:val="none" w:sz="0" w:space="0" w:color="auto"/>
      </w:divBdr>
    </w:div>
    <w:div w:id="345596777">
      <w:bodyDiv w:val="1"/>
      <w:marLeft w:val="0"/>
      <w:marRight w:val="0"/>
      <w:marTop w:val="0"/>
      <w:marBottom w:val="0"/>
      <w:divBdr>
        <w:top w:val="none" w:sz="0" w:space="0" w:color="auto"/>
        <w:left w:val="none" w:sz="0" w:space="0" w:color="auto"/>
        <w:bottom w:val="none" w:sz="0" w:space="0" w:color="auto"/>
        <w:right w:val="none" w:sz="0" w:space="0" w:color="auto"/>
      </w:divBdr>
    </w:div>
    <w:div w:id="405537221">
      <w:bodyDiv w:val="1"/>
      <w:marLeft w:val="0"/>
      <w:marRight w:val="0"/>
      <w:marTop w:val="0"/>
      <w:marBottom w:val="0"/>
      <w:divBdr>
        <w:top w:val="none" w:sz="0" w:space="0" w:color="auto"/>
        <w:left w:val="none" w:sz="0" w:space="0" w:color="auto"/>
        <w:bottom w:val="none" w:sz="0" w:space="0" w:color="auto"/>
        <w:right w:val="none" w:sz="0" w:space="0" w:color="auto"/>
      </w:divBdr>
    </w:div>
    <w:div w:id="419110204">
      <w:bodyDiv w:val="1"/>
      <w:marLeft w:val="0"/>
      <w:marRight w:val="0"/>
      <w:marTop w:val="0"/>
      <w:marBottom w:val="0"/>
      <w:divBdr>
        <w:top w:val="none" w:sz="0" w:space="0" w:color="auto"/>
        <w:left w:val="none" w:sz="0" w:space="0" w:color="auto"/>
        <w:bottom w:val="none" w:sz="0" w:space="0" w:color="auto"/>
        <w:right w:val="none" w:sz="0" w:space="0" w:color="auto"/>
      </w:divBdr>
    </w:div>
    <w:div w:id="428426814">
      <w:bodyDiv w:val="1"/>
      <w:marLeft w:val="0"/>
      <w:marRight w:val="0"/>
      <w:marTop w:val="0"/>
      <w:marBottom w:val="0"/>
      <w:divBdr>
        <w:top w:val="none" w:sz="0" w:space="0" w:color="auto"/>
        <w:left w:val="none" w:sz="0" w:space="0" w:color="auto"/>
        <w:bottom w:val="none" w:sz="0" w:space="0" w:color="auto"/>
        <w:right w:val="none" w:sz="0" w:space="0" w:color="auto"/>
      </w:divBdr>
    </w:div>
    <w:div w:id="433474332">
      <w:bodyDiv w:val="1"/>
      <w:marLeft w:val="0"/>
      <w:marRight w:val="0"/>
      <w:marTop w:val="0"/>
      <w:marBottom w:val="0"/>
      <w:divBdr>
        <w:top w:val="none" w:sz="0" w:space="0" w:color="auto"/>
        <w:left w:val="none" w:sz="0" w:space="0" w:color="auto"/>
        <w:bottom w:val="none" w:sz="0" w:space="0" w:color="auto"/>
        <w:right w:val="none" w:sz="0" w:space="0" w:color="auto"/>
      </w:divBdr>
    </w:div>
    <w:div w:id="448933996">
      <w:bodyDiv w:val="1"/>
      <w:marLeft w:val="0"/>
      <w:marRight w:val="0"/>
      <w:marTop w:val="0"/>
      <w:marBottom w:val="0"/>
      <w:divBdr>
        <w:top w:val="none" w:sz="0" w:space="0" w:color="auto"/>
        <w:left w:val="none" w:sz="0" w:space="0" w:color="auto"/>
        <w:bottom w:val="none" w:sz="0" w:space="0" w:color="auto"/>
        <w:right w:val="none" w:sz="0" w:space="0" w:color="auto"/>
      </w:divBdr>
    </w:div>
    <w:div w:id="451829624">
      <w:bodyDiv w:val="1"/>
      <w:marLeft w:val="0"/>
      <w:marRight w:val="0"/>
      <w:marTop w:val="0"/>
      <w:marBottom w:val="0"/>
      <w:divBdr>
        <w:top w:val="none" w:sz="0" w:space="0" w:color="auto"/>
        <w:left w:val="none" w:sz="0" w:space="0" w:color="auto"/>
        <w:bottom w:val="none" w:sz="0" w:space="0" w:color="auto"/>
        <w:right w:val="none" w:sz="0" w:space="0" w:color="auto"/>
      </w:divBdr>
    </w:div>
    <w:div w:id="461850145">
      <w:bodyDiv w:val="1"/>
      <w:marLeft w:val="0"/>
      <w:marRight w:val="0"/>
      <w:marTop w:val="0"/>
      <w:marBottom w:val="0"/>
      <w:divBdr>
        <w:top w:val="none" w:sz="0" w:space="0" w:color="auto"/>
        <w:left w:val="none" w:sz="0" w:space="0" w:color="auto"/>
        <w:bottom w:val="none" w:sz="0" w:space="0" w:color="auto"/>
        <w:right w:val="none" w:sz="0" w:space="0" w:color="auto"/>
      </w:divBdr>
    </w:div>
    <w:div w:id="480973446">
      <w:bodyDiv w:val="1"/>
      <w:marLeft w:val="0"/>
      <w:marRight w:val="0"/>
      <w:marTop w:val="0"/>
      <w:marBottom w:val="0"/>
      <w:divBdr>
        <w:top w:val="none" w:sz="0" w:space="0" w:color="auto"/>
        <w:left w:val="none" w:sz="0" w:space="0" w:color="auto"/>
        <w:bottom w:val="none" w:sz="0" w:space="0" w:color="auto"/>
        <w:right w:val="none" w:sz="0" w:space="0" w:color="auto"/>
      </w:divBdr>
    </w:div>
    <w:div w:id="563949104">
      <w:bodyDiv w:val="1"/>
      <w:marLeft w:val="0"/>
      <w:marRight w:val="0"/>
      <w:marTop w:val="0"/>
      <w:marBottom w:val="0"/>
      <w:divBdr>
        <w:top w:val="none" w:sz="0" w:space="0" w:color="auto"/>
        <w:left w:val="none" w:sz="0" w:space="0" w:color="auto"/>
        <w:bottom w:val="none" w:sz="0" w:space="0" w:color="auto"/>
        <w:right w:val="none" w:sz="0" w:space="0" w:color="auto"/>
      </w:divBdr>
    </w:div>
    <w:div w:id="580334375">
      <w:bodyDiv w:val="1"/>
      <w:marLeft w:val="0"/>
      <w:marRight w:val="0"/>
      <w:marTop w:val="0"/>
      <w:marBottom w:val="0"/>
      <w:divBdr>
        <w:top w:val="none" w:sz="0" w:space="0" w:color="auto"/>
        <w:left w:val="none" w:sz="0" w:space="0" w:color="auto"/>
        <w:bottom w:val="none" w:sz="0" w:space="0" w:color="auto"/>
        <w:right w:val="none" w:sz="0" w:space="0" w:color="auto"/>
      </w:divBdr>
    </w:div>
    <w:div w:id="605770647">
      <w:bodyDiv w:val="1"/>
      <w:marLeft w:val="0"/>
      <w:marRight w:val="0"/>
      <w:marTop w:val="0"/>
      <w:marBottom w:val="0"/>
      <w:divBdr>
        <w:top w:val="none" w:sz="0" w:space="0" w:color="auto"/>
        <w:left w:val="none" w:sz="0" w:space="0" w:color="auto"/>
        <w:bottom w:val="none" w:sz="0" w:space="0" w:color="auto"/>
        <w:right w:val="none" w:sz="0" w:space="0" w:color="auto"/>
      </w:divBdr>
    </w:div>
    <w:div w:id="732656764">
      <w:bodyDiv w:val="1"/>
      <w:marLeft w:val="0"/>
      <w:marRight w:val="0"/>
      <w:marTop w:val="0"/>
      <w:marBottom w:val="0"/>
      <w:divBdr>
        <w:top w:val="none" w:sz="0" w:space="0" w:color="auto"/>
        <w:left w:val="none" w:sz="0" w:space="0" w:color="auto"/>
        <w:bottom w:val="none" w:sz="0" w:space="0" w:color="auto"/>
        <w:right w:val="none" w:sz="0" w:space="0" w:color="auto"/>
      </w:divBdr>
    </w:div>
    <w:div w:id="773332232">
      <w:bodyDiv w:val="1"/>
      <w:marLeft w:val="0"/>
      <w:marRight w:val="0"/>
      <w:marTop w:val="0"/>
      <w:marBottom w:val="0"/>
      <w:divBdr>
        <w:top w:val="none" w:sz="0" w:space="0" w:color="auto"/>
        <w:left w:val="none" w:sz="0" w:space="0" w:color="auto"/>
        <w:bottom w:val="none" w:sz="0" w:space="0" w:color="auto"/>
        <w:right w:val="none" w:sz="0" w:space="0" w:color="auto"/>
      </w:divBdr>
    </w:div>
    <w:div w:id="790131004">
      <w:bodyDiv w:val="1"/>
      <w:marLeft w:val="0"/>
      <w:marRight w:val="0"/>
      <w:marTop w:val="0"/>
      <w:marBottom w:val="0"/>
      <w:divBdr>
        <w:top w:val="none" w:sz="0" w:space="0" w:color="auto"/>
        <w:left w:val="none" w:sz="0" w:space="0" w:color="auto"/>
        <w:bottom w:val="none" w:sz="0" w:space="0" w:color="auto"/>
        <w:right w:val="none" w:sz="0" w:space="0" w:color="auto"/>
      </w:divBdr>
    </w:div>
    <w:div w:id="796802424">
      <w:bodyDiv w:val="1"/>
      <w:marLeft w:val="0"/>
      <w:marRight w:val="0"/>
      <w:marTop w:val="0"/>
      <w:marBottom w:val="0"/>
      <w:divBdr>
        <w:top w:val="none" w:sz="0" w:space="0" w:color="auto"/>
        <w:left w:val="none" w:sz="0" w:space="0" w:color="auto"/>
        <w:bottom w:val="none" w:sz="0" w:space="0" w:color="auto"/>
        <w:right w:val="none" w:sz="0" w:space="0" w:color="auto"/>
      </w:divBdr>
    </w:div>
    <w:div w:id="806242988">
      <w:bodyDiv w:val="1"/>
      <w:marLeft w:val="0"/>
      <w:marRight w:val="0"/>
      <w:marTop w:val="0"/>
      <w:marBottom w:val="0"/>
      <w:divBdr>
        <w:top w:val="none" w:sz="0" w:space="0" w:color="auto"/>
        <w:left w:val="none" w:sz="0" w:space="0" w:color="auto"/>
        <w:bottom w:val="none" w:sz="0" w:space="0" w:color="auto"/>
        <w:right w:val="none" w:sz="0" w:space="0" w:color="auto"/>
      </w:divBdr>
    </w:div>
    <w:div w:id="850070252">
      <w:bodyDiv w:val="1"/>
      <w:marLeft w:val="0"/>
      <w:marRight w:val="0"/>
      <w:marTop w:val="0"/>
      <w:marBottom w:val="0"/>
      <w:divBdr>
        <w:top w:val="none" w:sz="0" w:space="0" w:color="auto"/>
        <w:left w:val="none" w:sz="0" w:space="0" w:color="auto"/>
        <w:bottom w:val="none" w:sz="0" w:space="0" w:color="auto"/>
        <w:right w:val="none" w:sz="0" w:space="0" w:color="auto"/>
      </w:divBdr>
    </w:div>
    <w:div w:id="862978545">
      <w:bodyDiv w:val="1"/>
      <w:marLeft w:val="0"/>
      <w:marRight w:val="0"/>
      <w:marTop w:val="0"/>
      <w:marBottom w:val="0"/>
      <w:divBdr>
        <w:top w:val="none" w:sz="0" w:space="0" w:color="auto"/>
        <w:left w:val="none" w:sz="0" w:space="0" w:color="auto"/>
        <w:bottom w:val="none" w:sz="0" w:space="0" w:color="auto"/>
        <w:right w:val="none" w:sz="0" w:space="0" w:color="auto"/>
      </w:divBdr>
    </w:div>
    <w:div w:id="863861513">
      <w:bodyDiv w:val="1"/>
      <w:marLeft w:val="0"/>
      <w:marRight w:val="0"/>
      <w:marTop w:val="0"/>
      <w:marBottom w:val="0"/>
      <w:divBdr>
        <w:top w:val="none" w:sz="0" w:space="0" w:color="auto"/>
        <w:left w:val="none" w:sz="0" w:space="0" w:color="auto"/>
        <w:bottom w:val="none" w:sz="0" w:space="0" w:color="auto"/>
        <w:right w:val="none" w:sz="0" w:space="0" w:color="auto"/>
      </w:divBdr>
    </w:div>
    <w:div w:id="884878247">
      <w:bodyDiv w:val="1"/>
      <w:marLeft w:val="0"/>
      <w:marRight w:val="0"/>
      <w:marTop w:val="0"/>
      <w:marBottom w:val="0"/>
      <w:divBdr>
        <w:top w:val="none" w:sz="0" w:space="0" w:color="auto"/>
        <w:left w:val="none" w:sz="0" w:space="0" w:color="auto"/>
        <w:bottom w:val="none" w:sz="0" w:space="0" w:color="auto"/>
        <w:right w:val="none" w:sz="0" w:space="0" w:color="auto"/>
      </w:divBdr>
    </w:div>
    <w:div w:id="887642513">
      <w:bodyDiv w:val="1"/>
      <w:marLeft w:val="0"/>
      <w:marRight w:val="0"/>
      <w:marTop w:val="0"/>
      <w:marBottom w:val="0"/>
      <w:divBdr>
        <w:top w:val="none" w:sz="0" w:space="0" w:color="auto"/>
        <w:left w:val="none" w:sz="0" w:space="0" w:color="auto"/>
        <w:bottom w:val="none" w:sz="0" w:space="0" w:color="auto"/>
        <w:right w:val="none" w:sz="0" w:space="0" w:color="auto"/>
      </w:divBdr>
    </w:div>
    <w:div w:id="919410180">
      <w:bodyDiv w:val="1"/>
      <w:marLeft w:val="0"/>
      <w:marRight w:val="0"/>
      <w:marTop w:val="0"/>
      <w:marBottom w:val="0"/>
      <w:divBdr>
        <w:top w:val="none" w:sz="0" w:space="0" w:color="auto"/>
        <w:left w:val="none" w:sz="0" w:space="0" w:color="auto"/>
        <w:bottom w:val="none" w:sz="0" w:space="0" w:color="auto"/>
        <w:right w:val="none" w:sz="0" w:space="0" w:color="auto"/>
      </w:divBdr>
    </w:div>
    <w:div w:id="931545509">
      <w:bodyDiv w:val="1"/>
      <w:marLeft w:val="0"/>
      <w:marRight w:val="0"/>
      <w:marTop w:val="0"/>
      <w:marBottom w:val="0"/>
      <w:divBdr>
        <w:top w:val="none" w:sz="0" w:space="0" w:color="auto"/>
        <w:left w:val="none" w:sz="0" w:space="0" w:color="auto"/>
        <w:bottom w:val="none" w:sz="0" w:space="0" w:color="auto"/>
        <w:right w:val="none" w:sz="0" w:space="0" w:color="auto"/>
      </w:divBdr>
    </w:div>
    <w:div w:id="965894478">
      <w:bodyDiv w:val="1"/>
      <w:marLeft w:val="0"/>
      <w:marRight w:val="0"/>
      <w:marTop w:val="0"/>
      <w:marBottom w:val="0"/>
      <w:divBdr>
        <w:top w:val="none" w:sz="0" w:space="0" w:color="auto"/>
        <w:left w:val="none" w:sz="0" w:space="0" w:color="auto"/>
        <w:bottom w:val="none" w:sz="0" w:space="0" w:color="auto"/>
        <w:right w:val="none" w:sz="0" w:space="0" w:color="auto"/>
      </w:divBdr>
    </w:div>
    <w:div w:id="980380674">
      <w:bodyDiv w:val="1"/>
      <w:marLeft w:val="0"/>
      <w:marRight w:val="0"/>
      <w:marTop w:val="0"/>
      <w:marBottom w:val="0"/>
      <w:divBdr>
        <w:top w:val="none" w:sz="0" w:space="0" w:color="auto"/>
        <w:left w:val="none" w:sz="0" w:space="0" w:color="auto"/>
        <w:bottom w:val="none" w:sz="0" w:space="0" w:color="auto"/>
        <w:right w:val="none" w:sz="0" w:space="0" w:color="auto"/>
      </w:divBdr>
    </w:div>
    <w:div w:id="982002940">
      <w:bodyDiv w:val="1"/>
      <w:marLeft w:val="0"/>
      <w:marRight w:val="0"/>
      <w:marTop w:val="0"/>
      <w:marBottom w:val="0"/>
      <w:divBdr>
        <w:top w:val="none" w:sz="0" w:space="0" w:color="auto"/>
        <w:left w:val="none" w:sz="0" w:space="0" w:color="auto"/>
        <w:bottom w:val="none" w:sz="0" w:space="0" w:color="auto"/>
        <w:right w:val="none" w:sz="0" w:space="0" w:color="auto"/>
      </w:divBdr>
    </w:div>
    <w:div w:id="982125092">
      <w:bodyDiv w:val="1"/>
      <w:marLeft w:val="0"/>
      <w:marRight w:val="0"/>
      <w:marTop w:val="0"/>
      <w:marBottom w:val="0"/>
      <w:divBdr>
        <w:top w:val="none" w:sz="0" w:space="0" w:color="auto"/>
        <w:left w:val="none" w:sz="0" w:space="0" w:color="auto"/>
        <w:bottom w:val="none" w:sz="0" w:space="0" w:color="auto"/>
        <w:right w:val="none" w:sz="0" w:space="0" w:color="auto"/>
      </w:divBdr>
    </w:div>
    <w:div w:id="1063598917">
      <w:bodyDiv w:val="1"/>
      <w:marLeft w:val="0"/>
      <w:marRight w:val="0"/>
      <w:marTop w:val="0"/>
      <w:marBottom w:val="0"/>
      <w:divBdr>
        <w:top w:val="none" w:sz="0" w:space="0" w:color="auto"/>
        <w:left w:val="none" w:sz="0" w:space="0" w:color="auto"/>
        <w:bottom w:val="none" w:sz="0" w:space="0" w:color="auto"/>
        <w:right w:val="none" w:sz="0" w:space="0" w:color="auto"/>
      </w:divBdr>
    </w:div>
    <w:div w:id="1087733181">
      <w:bodyDiv w:val="1"/>
      <w:marLeft w:val="0"/>
      <w:marRight w:val="0"/>
      <w:marTop w:val="0"/>
      <w:marBottom w:val="0"/>
      <w:divBdr>
        <w:top w:val="none" w:sz="0" w:space="0" w:color="auto"/>
        <w:left w:val="none" w:sz="0" w:space="0" w:color="auto"/>
        <w:bottom w:val="none" w:sz="0" w:space="0" w:color="auto"/>
        <w:right w:val="none" w:sz="0" w:space="0" w:color="auto"/>
      </w:divBdr>
    </w:div>
    <w:div w:id="1091658569">
      <w:bodyDiv w:val="1"/>
      <w:marLeft w:val="0"/>
      <w:marRight w:val="0"/>
      <w:marTop w:val="0"/>
      <w:marBottom w:val="0"/>
      <w:divBdr>
        <w:top w:val="none" w:sz="0" w:space="0" w:color="auto"/>
        <w:left w:val="none" w:sz="0" w:space="0" w:color="auto"/>
        <w:bottom w:val="none" w:sz="0" w:space="0" w:color="auto"/>
        <w:right w:val="none" w:sz="0" w:space="0" w:color="auto"/>
      </w:divBdr>
    </w:div>
    <w:div w:id="1097599959">
      <w:bodyDiv w:val="1"/>
      <w:marLeft w:val="0"/>
      <w:marRight w:val="0"/>
      <w:marTop w:val="0"/>
      <w:marBottom w:val="0"/>
      <w:divBdr>
        <w:top w:val="none" w:sz="0" w:space="0" w:color="auto"/>
        <w:left w:val="none" w:sz="0" w:space="0" w:color="auto"/>
        <w:bottom w:val="none" w:sz="0" w:space="0" w:color="auto"/>
        <w:right w:val="none" w:sz="0" w:space="0" w:color="auto"/>
      </w:divBdr>
    </w:div>
    <w:div w:id="1144271524">
      <w:bodyDiv w:val="1"/>
      <w:marLeft w:val="0"/>
      <w:marRight w:val="0"/>
      <w:marTop w:val="0"/>
      <w:marBottom w:val="0"/>
      <w:divBdr>
        <w:top w:val="none" w:sz="0" w:space="0" w:color="auto"/>
        <w:left w:val="none" w:sz="0" w:space="0" w:color="auto"/>
        <w:bottom w:val="none" w:sz="0" w:space="0" w:color="auto"/>
        <w:right w:val="none" w:sz="0" w:space="0" w:color="auto"/>
      </w:divBdr>
    </w:div>
    <w:div w:id="1153525817">
      <w:bodyDiv w:val="1"/>
      <w:marLeft w:val="0"/>
      <w:marRight w:val="0"/>
      <w:marTop w:val="0"/>
      <w:marBottom w:val="0"/>
      <w:divBdr>
        <w:top w:val="none" w:sz="0" w:space="0" w:color="auto"/>
        <w:left w:val="none" w:sz="0" w:space="0" w:color="auto"/>
        <w:bottom w:val="none" w:sz="0" w:space="0" w:color="auto"/>
        <w:right w:val="none" w:sz="0" w:space="0" w:color="auto"/>
      </w:divBdr>
    </w:div>
    <w:div w:id="1156453824">
      <w:bodyDiv w:val="1"/>
      <w:marLeft w:val="0"/>
      <w:marRight w:val="0"/>
      <w:marTop w:val="0"/>
      <w:marBottom w:val="0"/>
      <w:divBdr>
        <w:top w:val="none" w:sz="0" w:space="0" w:color="auto"/>
        <w:left w:val="none" w:sz="0" w:space="0" w:color="auto"/>
        <w:bottom w:val="none" w:sz="0" w:space="0" w:color="auto"/>
        <w:right w:val="none" w:sz="0" w:space="0" w:color="auto"/>
      </w:divBdr>
    </w:div>
    <w:div w:id="1159537778">
      <w:bodyDiv w:val="1"/>
      <w:marLeft w:val="0"/>
      <w:marRight w:val="0"/>
      <w:marTop w:val="0"/>
      <w:marBottom w:val="0"/>
      <w:divBdr>
        <w:top w:val="none" w:sz="0" w:space="0" w:color="auto"/>
        <w:left w:val="none" w:sz="0" w:space="0" w:color="auto"/>
        <w:bottom w:val="none" w:sz="0" w:space="0" w:color="auto"/>
        <w:right w:val="none" w:sz="0" w:space="0" w:color="auto"/>
      </w:divBdr>
    </w:div>
    <w:div w:id="1197160792">
      <w:bodyDiv w:val="1"/>
      <w:marLeft w:val="0"/>
      <w:marRight w:val="0"/>
      <w:marTop w:val="0"/>
      <w:marBottom w:val="0"/>
      <w:divBdr>
        <w:top w:val="none" w:sz="0" w:space="0" w:color="auto"/>
        <w:left w:val="none" w:sz="0" w:space="0" w:color="auto"/>
        <w:bottom w:val="none" w:sz="0" w:space="0" w:color="auto"/>
        <w:right w:val="none" w:sz="0" w:space="0" w:color="auto"/>
      </w:divBdr>
    </w:div>
    <w:div w:id="1210261769">
      <w:bodyDiv w:val="1"/>
      <w:marLeft w:val="0"/>
      <w:marRight w:val="0"/>
      <w:marTop w:val="0"/>
      <w:marBottom w:val="0"/>
      <w:divBdr>
        <w:top w:val="none" w:sz="0" w:space="0" w:color="auto"/>
        <w:left w:val="none" w:sz="0" w:space="0" w:color="auto"/>
        <w:bottom w:val="none" w:sz="0" w:space="0" w:color="auto"/>
        <w:right w:val="none" w:sz="0" w:space="0" w:color="auto"/>
      </w:divBdr>
    </w:div>
    <w:div w:id="1211310857">
      <w:bodyDiv w:val="1"/>
      <w:marLeft w:val="0"/>
      <w:marRight w:val="0"/>
      <w:marTop w:val="0"/>
      <w:marBottom w:val="0"/>
      <w:divBdr>
        <w:top w:val="none" w:sz="0" w:space="0" w:color="auto"/>
        <w:left w:val="none" w:sz="0" w:space="0" w:color="auto"/>
        <w:bottom w:val="none" w:sz="0" w:space="0" w:color="auto"/>
        <w:right w:val="none" w:sz="0" w:space="0" w:color="auto"/>
      </w:divBdr>
    </w:div>
    <w:div w:id="1223786398">
      <w:bodyDiv w:val="1"/>
      <w:marLeft w:val="0"/>
      <w:marRight w:val="0"/>
      <w:marTop w:val="0"/>
      <w:marBottom w:val="0"/>
      <w:divBdr>
        <w:top w:val="none" w:sz="0" w:space="0" w:color="auto"/>
        <w:left w:val="none" w:sz="0" w:space="0" w:color="auto"/>
        <w:bottom w:val="none" w:sz="0" w:space="0" w:color="auto"/>
        <w:right w:val="none" w:sz="0" w:space="0" w:color="auto"/>
      </w:divBdr>
    </w:div>
    <w:div w:id="1255557435">
      <w:bodyDiv w:val="1"/>
      <w:marLeft w:val="0"/>
      <w:marRight w:val="0"/>
      <w:marTop w:val="0"/>
      <w:marBottom w:val="0"/>
      <w:divBdr>
        <w:top w:val="none" w:sz="0" w:space="0" w:color="auto"/>
        <w:left w:val="none" w:sz="0" w:space="0" w:color="auto"/>
        <w:bottom w:val="none" w:sz="0" w:space="0" w:color="auto"/>
        <w:right w:val="none" w:sz="0" w:space="0" w:color="auto"/>
      </w:divBdr>
    </w:div>
    <w:div w:id="1257666614">
      <w:bodyDiv w:val="1"/>
      <w:marLeft w:val="0"/>
      <w:marRight w:val="0"/>
      <w:marTop w:val="0"/>
      <w:marBottom w:val="0"/>
      <w:divBdr>
        <w:top w:val="none" w:sz="0" w:space="0" w:color="auto"/>
        <w:left w:val="none" w:sz="0" w:space="0" w:color="auto"/>
        <w:bottom w:val="none" w:sz="0" w:space="0" w:color="auto"/>
        <w:right w:val="none" w:sz="0" w:space="0" w:color="auto"/>
      </w:divBdr>
    </w:div>
    <w:div w:id="1266158537">
      <w:bodyDiv w:val="1"/>
      <w:marLeft w:val="0"/>
      <w:marRight w:val="0"/>
      <w:marTop w:val="0"/>
      <w:marBottom w:val="0"/>
      <w:divBdr>
        <w:top w:val="none" w:sz="0" w:space="0" w:color="auto"/>
        <w:left w:val="none" w:sz="0" w:space="0" w:color="auto"/>
        <w:bottom w:val="none" w:sz="0" w:space="0" w:color="auto"/>
        <w:right w:val="none" w:sz="0" w:space="0" w:color="auto"/>
      </w:divBdr>
    </w:div>
    <w:div w:id="1269003442">
      <w:bodyDiv w:val="1"/>
      <w:marLeft w:val="0"/>
      <w:marRight w:val="0"/>
      <w:marTop w:val="0"/>
      <w:marBottom w:val="0"/>
      <w:divBdr>
        <w:top w:val="none" w:sz="0" w:space="0" w:color="auto"/>
        <w:left w:val="none" w:sz="0" w:space="0" w:color="auto"/>
        <w:bottom w:val="none" w:sz="0" w:space="0" w:color="auto"/>
        <w:right w:val="none" w:sz="0" w:space="0" w:color="auto"/>
      </w:divBdr>
    </w:div>
    <w:div w:id="1282152635">
      <w:bodyDiv w:val="1"/>
      <w:marLeft w:val="0"/>
      <w:marRight w:val="0"/>
      <w:marTop w:val="0"/>
      <w:marBottom w:val="0"/>
      <w:divBdr>
        <w:top w:val="none" w:sz="0" w:space="0" w:color="auto"/>
        <w:left w:val="none" w:sz="0" w:space="0" w:color="auto"/>
        <w:bottom w:val="none" w:sz="0" w:space="0" w:color="auto"/>
        <w:right w:val="none" w:sz="0" w:space="0" w:color="auto"/>
      </w:divBdr>
    </w:div>
    <w:div w:id="1282493212">
      <w:bodyDiv w:val="1"/>
      <w:marLeft w:val="0"/>
      <w:marRight w:val="0"/>
      <w:marTop w:val="0"/>
      <w:marBottom w:val="0"/>
      <w:divBdr>
        <w:top w:val="none" w:sz="0" w:space="0" w:color="auto"/>
        <w:left w:val="none" w:sz="0" w:space="0" w:color="auto"/>
        <w:bottom w:val="none" w:sz="0" w:space="0" w:color="auto"/>
        <w:right w:val="none" w:sz="0" w:space="0" w:color="auto"/>
      </w:divBdr>
    </w:div>
    <w:div w:id="1302887343">
      <w:bodyDiv w:val="1"/>
      <w:marLeft w:val="0"/>
      <w:marRight w:val="0"/>
      <w:marTop w:val="0"/>
      <w:marBottom w:val="0"/>
      <w:divBdr>
        <w:top w:val="none" w:sz="0" w:space="0" w:color="auto"/>
        <w:left w:val="none" w:sz="0" w:space="0" w:color="auto"/>
        <w:bottom w:val="none" w:sz="0" w:space="0" w:color="auto"/>
        <w:right w:val="none" w:sz="0" w:space="0" w:color="auto"/>
      </w:divBdr>
    </w:div>
    <w:div w:id="1306816370">
      <w:bodyDiv w:val="1"/>
      <w:marLeft w:val="0"/>
      <w:marRight w:val="0"/>
      <w:marTop w:val="0"/>
      <w:marBottom w:val="0"/>
      <w:divBdr>
        <w:top w:val="none" w:sz="0" w:space="0" w:color="auto"/>
        <w:left w:val="none" w:sz="0" w:space="0" w:color="auto"/>
        <w:bottom w:val="none" w:sz="0" w:space="0" w:color="auto"/>
        <w:right w:val="none" w:sz="0" w:space="0" w:color="auto"/>
      </w:divBdr>
    </w:div>
    <w:div w:id="1326861944">
      <w:bodyDiv w:val="1"/>
      <w:marLeft w:val="0"/>
      <w:marRight w:val="0"/>
      <w:marTop w:val="0"/>
      <w:marBottom w:val="0"/>
      <w:divBdr>
        <w:top w:val="none" w:sz="0" w:space="0" w:color="auto"/>
        <w:left w:val="none" w:sz="0" w:space="0" w:color="auto"/>
        <w:bottom w:val="none" w:sz="0" w:space="0" w:color="auto"/>
        <w:right w:val="none" w:sz="0" w:space="0" w:color="auto"/>
      </w:divBdr>
    </w:div>
    <w:div w:id="1363434633">
      <w:bodyDiv w:val="1"/>
      <w:marLeft w:val="0"/>
      <w:marRight w:val="0"/>
      <w:marTop w:val="0"/>
      <w:marBottom w:val="0"/>
      <w:divBdr>
        <w:top w:val="none" w:sz="0" w:space="0" w:color="auto"/>
        <w:left w:val="none" w:sz="0" w:space="0" w:color="auto"/>
        <w:bottom w:val="none" w:sz="0" w:space="0" w:color="auto"/>
        <w:right w:val="none" w:sz="0" w:space="0" w:color="auto"/>
      </w:divBdr>
    </w:div>
    <w:div w:id="1403678925">
      <w:bodyDiv w:val="1"/>
      <w:marLeft w:val="0"/>
      <w:marRight w:val="0"/>
      <w:marTop w:val="0"/>
      <w:marBottom w:val="0"/>
      <w:divBdr>
        <w:top w:val="none" w:sz="0" w:space="0" w:color="auto"/>
        <w:left w:val="none" w:sz="0" w:space="0" w:color="auto"/>
        <w:bottom w:val="none" w:sz="0" w:space="0" w:color="auto"/>
        <w:right w:val="none" w:sz="0" w:space="0" w:color="auto"/>
      </w:divBdr>
    </w:div>
    <w:div w:id="1461807111">
      <w:bodyDiv w:val="1"/>
      <w:marLeft w:val="0"/>
      <w:marRight w:val="0"/>
      <w:marTop w:val="0"/>
      <w:marBottom w:val="0"/>
      <w:divBdr>
        <w:top w:val="none" w:sz="0" w:space="0" w:color="auto"/>
        <w:left w:val="none" w:sz="0" w:space="0" w:color="auto"/>
        <w:bottom w:val="none" w:sz="0" w:space="0" w:color="auto"/>
        <w:right w:val="none" w:sz="0" w:space="0" w:color="auto"/>
      </w:divBdr>
    </w:div>
    <w:div w:id="1477262760">
      <w:bodyDiv w:val="1"/>
      <w:marLeft w:val="0"/>
      <w:marRight w:val="0"/>
      <w:marTop w:val="0"/>
      <w:marBottom w:val="0"/>
      <w:divBdr>
        <w:top w:val="none" w:sz="0" w:space="0" w:color="auto"/>
        <w:left w:val="none" w:sz="0" w:space="0" w:color="auto"/>
        <w:bottom w:val="none" w:sz="0" w:space="0" w:color="auto"/>
        <w:right w:val="none" w:sz="0" w:space="0" w:color="auto"/>
      </w:divBdr>
    </w:div>
    <w:div w:id="1491404123">
      <w:bodyDiv w:val="1"/>
      <w:marLeft w:val="0"/>
      <w:marRight w:val="0"/>
      <w:marTop w:val="0"/>
      <w:marBottom w:val="0"/>
      <w:divBdr>
        <w:top w:val="none" w:sz="0" w:space="0" w:color="auto"/>
        <w:left w:val="none" w:sz="0" w:space="0" w:color="auto"/>
        <w:bottom w:val="none" w:sz="0" w:space="0" w:color="auto"/>
        <w:right w:val="none" w:sz="0" w:space="0" w:color="auto"/>
      </w:divBdr>
    </w:div>
    <w:div w:id="1494491867">
      <w:bodyDiv w:val="1"/>
      <w:marLeft w:val="0"/>
      <w:marRight w:val="0"/>
      <w:marTop w:val="0"/>
      <w:marBottom w:val="0"/>
      <w:divBdr>
        <w:top w:val="none" w:sz="0" w:space="0" w:color="auto"/>
        <w:left w:val="none" w:sz="0" w:space="0" w:color="auto"/>
        <w:bottom w:val="none" w:sz="0" w:space="0" w:color="auto"/>
        <w:right w:val="none" w:sz="0" w:space="0" w:color="auto"/>
      </w:divBdr>
    </w:div>
    <w:div w:id="1497957222">
      <w:bodyDiv w:val="1"/>
      <w:marLeft w:val="0"/>
      <w:marRight w:val="0"/>
      <w:marTop w:val="0"/>
      <w:marBottom w:val="0"/>
      <w:divBdr>
        <w:top w:val="none" w:sz="0" w:space="0" w:color="auto"/>
        <w:left w:val="none" w:sz="0" w:space="0" w:color="auto"/>
        <w:bottom w:val="none" w:sz="0" w:space="0" w:color="auto"/>
        <w:right w:val="none" w:sz="0" w:space="0" w:color="auto"/>
      </w:divBdr>
    </w:div>
    <w:div w:id="1517042592">
      <w:bodyDiv w:val="1"/>
      <w:marLeft w:val="0"/>
      <w:marRight w:val="0"/>
      <w:marTop w:val="0"/>
      <w:marBottom w:val="0"/>
      <w:divBdr>
        <w:top w:val="none" w:sz="0" w:space="0" w:color="auto"/>
        <w:left w:val="none" w:sz="0" w:space="0" w:color="auto"/>
        <w:bottom w:val="none" w:sz="0" w:space="0" w:color="auto"/>
        <w:right w:val="none" w:sz="0" w:space="0" w:color="auto"/>
      </w:divBdr>
    </w:div>
    <w:div w:id="1526595734">
      <w:bodyDiv w:val="1"/>
      <w:marLeft w:val="0"/>
      <w:marRight w:val="0"/>
      <w:marTop w:val="0"/>
      <w:marBottom w:val="0"/>
      <w:divBdr>
        <w:top w:val="none" w:sz="0" w:space="0" w:color="auto"/>
        <w:left w:val="none" w:sz="0" w:space="0" w:color="auto"/>
        <w:bottom w:val="none" w:sz="0" w:space="0" w:color="auto"/>
        <w:right w:val="none" w:sz="0" w:space="0" w:color="auto"/>
      </w:divBdr>
    </w:div>
    <w:div w:id="1530603612">
      <w:bodyDiv w:val="1"/>
      <w:marLeft w:val="0"/>
      <w:marRight w:val="0"/>
      <w:marTop w:val="0"/>
      <w:marBottom w:val="0"/>
      <w:divBdr>
        <w:top w:val="none" w:sz="0" w:space="0" w:color="auto"/>
        <w:left w:val="none" w:sz="0" w:space="0" w:color="auto"/>
        <w:bottom w:val="none" w:sz="0" w:space="0" w:color="auto"/>
        <w:right w:val="none" w:sz="0" w:space="0" w:color="auto"/>
      </w:divBdr>
    </w:div>
    <w:div w:id="1535998769">
      <w:bodyDiv w:val="1"/>
      <w:marLeft w:val="0"/>
      <w:marRight w:val="0"/>
      <w:marTop w:val="0"/>
      <w:marBottom w:val="0"/>
      <w:divBdr>
        <w:top w:val="none" w:sz="0" w:space="0" w:color="auto"/>
        <w:left w:val="none" w:sz="0" w:space="0" w:color="auto"/>
        <w:bottom w:val="none" w:sz="0" w:space="0" w:color="auto"/>
        <w:right w:val="none" w:sz="0" w:space="0" w:color="auto"/>
      </w:divBdr>
    </w:div>
    <w:div w:id="1566455074">
      <w:bodyDiv w:val="1"/>
      <w:marLeft w:val="0"/>
      <w:marRight w:val="0"/>
      <w:marTop w:val="0"/>
      <w:marBottom w:val="0"/>
      <w:divBdr>
        <w:top w:val="none" w:sz="0" w:space="0" w:color="auto"/>
        <w:left w:val="none" w:sz="0" w:space="0" w:color="auto"/>
        <w:bottom w:val="none" w:sz="0" w:space="0" w:color="auto"/>
        <w:right w:val="none" w:sz="0" w:space="0" w:color="auto"/>
      </w:divBdr>
    </w:div>
    <w:div w:id="1597320358">
      <w:bodyDiv w:val="1"/>
      <w:marLeft w:val="0"/>
      <w:marRight w:val="0"/>
      <w:marTop w:val="0"/>
      <w:marBottom w:val="0"/>
      <w:divBdr>
        <w:top w:val="none" w:sz="0" w:space="0" w:color="auto"/>
        <w:left w:val="none" w:sz="0" w:space="0" w:color="auto"/>
        <w:bottom w:val="none" w:sz="0" w:space="0" w:color="auto"/>
        <w:right w:val="none" w:sz="0" w:space="0" w:color="auto"/>
      </w:divBdr>
    </w:div>
    <w:div w:id="1617786958">
      <w:bodyDiv w:val="1"/>
      <w:marLeft w:val="0"/>
      <w:marRight w:val="0"/>
      <w:marTop w:val="0"/>
      <w:marBottom w:val="0"/>
      <w:divBdr>
        <w:top w:val="none" w:sz="0" w:space="0" w:color="auto"/>
        <w:left w:val="none" w:sz="0" w:space="0" w:color="auto"/>
        <w:bottom w:val="none" w:sz="0" w:space="0" w:color="auto"/>
        <w:right w:val="none" w:sz="0" w:space="0" w:color="auto"/>
      </w:divBdr>
    </w:div>
    <w:div w:id="1644770976">
      <w:bodyDiv w:val="1"/>
      <w:marLeft w:val="0"/>
      <w:marRight w:val="0"/>
      <w:marTop w:val="0"/>
      <w:marBottom w:val="0"/>
      <w:divBdr>
        <w:top w:val="none" w:sz="0" w:space="0" w:color="auto"/>
        <w:left w:val="none" w:sz="0" w:space="0" w:color="auto"/>
        <w:bottom w:val="none" w:sz="0" w:space="0" w:color="auto"/>
        <w:right w:val="none" w:sz="0" w:space="0" w:color="auto"/>
      </w:divBdr>
    </w:div>
    <w:div w:id="1654290647">
      <w:bodyDiv w:val="1"/>
      <w:marLeft w:val="0"/>
      <w:marRight w:val="0"/>
      <w:marTop w:val="0"/>
      <w:marBottom w:val="0"/>
      <w:divBdr>
        <w:top w:val="none" w:sz="0" w:space="0" w:color="auto"/>
        <w:left w:val="none" w:sz="0" w:space="0" w:color="auto"/>
        <w:bottom w:val="none" w:sz="0" w:space="0" w:color="auto"/>
        <w:right w:val="none" w:sz="0" w:space="0" w:color="auto"/>
      </w:divBdr>
    </w:div>
    <w:div w:id="1713381483">
      <w:bodyDiv w:val="1"/>
      <w:marLeft w:val="0"/>
      <w:marRight w:val="0"/>
      <w:marTop w:val="0"/>
      <w:marBottom w:val="0"/>
      <w:divBdr>
        <w:top w:val="none" w:sz="0" w:space="0" w:color="auto"/>
        <w:left w:val="none" w:sz="0" w:space="0" w:color="auto"/>
        <w:bottom w:val="none" w:sz="0" w:space="0" w:color="auto"/>
        <w:right w:val="none" w:sz="0" w:space="0" w:color="auto"/>
      </w:divBdr>
    </w:div>
    <w:div w:id="1722361081">
      <w:bodyDiv w:val="1"/>
      <w:marLeft w:val="0"/>
      <w:marRight w:val="0"/>
      <w:marTop w:val="0"/>
      <w:marBottom w:val="0"/>
      <w:divBdr>
        <w:top w:val="none" w:sz="0" w:space="0" w:color="auto"/>
        <w:left w:val="none" w:sz="0" w:space="0" w:color="auto"/>
        <w:bottom w:val="none" w:sz="0" w:space="0" w:color="auto"/>
        <w:right w:val="none" w:sz="0" w:space="0" w:color="auto"/>
      </w:divBdr>
    </w:div>
    <w:div w:id="1722704084">
      <w:bodyDiv w:val="1"/>
      <w:marLeft w:val="0"/>
      <w:marRight w:val="0"/>
      <w:marTop w:val="0"/>
      <w:marBottom w:val="0"/>
      <w:divBdr>
        <w:top w:val="none" w:sz="0" w:space="0" w:color="auto"/>
        <w:left w:val="none" w:sz="0" w:space="0" w:color="auto"/>
        <w:bottom w:val="none" w:sz="0" w:space="0" w:color="auto"/>
        <w:right w:val="none" w:sz="0" w:space="0" w:color="auto"/>
      </w:divBdr>
    </w:div>
    <w:div w:id="1745568848">
      <w:bodyDiv w:val="1"/>
      <w:marLeft w:val="0"/>
      <w:marRight w:val="0"/>
      <w:marTop w:val="0"/>
      <w:marBottom w:val="0"/>
      <w:divBdr>
        <w:top w:val="none" w:sz="0" w:space="0" w:color="auto"/>
        <w:left w:val="none" w:sz="0" w:space="0" w:color="auto"/>
        <w:bottom w:val="none" w:sz="0" w:space="0" w:color="auto"/>
        <w:right w:val="none" w:sz="0" w:space="0" w:color="auto"/>
      </w:divBdr>
    </w:div>
    <w:div w:id="1760788068">
      <w:bodyDiv w:val="1"/>
      <w:marLeft w:val="0"/>
      <w:marRight w:val="0"/>
      <w:marTop w:val="0"/>
      <w:marBottom w:val="0"/>
      <w:divBdr>
        <w:top w:val="none" w:sz="0" w:space="0" w:color="auto"/>
        <w:left w:val="none" w:sz="0" w:space="0" w:color="auto"/>
        <w:bottom w:val="none" w:sz="0" w:space="0" w:color="auto"/>
        <w:right w:val="none" w:sz="0" w:space="0" w:color="auto"/>
      </w:divBdr>
    </w:div>
    <w:div w:id="1782261228">
      <w:bodyDiv w:val="1"/>
      <w:marLeft w:val="0"/>
      <w:marRight w:val="0"/>
      <w:marTop w:val="0"/>
      <w:marBottom w:val="0"/>
      <w:divBdr>
        <w:top w:val="none" w:sz="0" w:space="0" w:color="auto"/>
        <w:left w:val="none" w:sz="0" w:space="0" w:color="auto"/>
        <w:bottom w:val="none" w:sz="0" w:space="0" w:color="auto"/>
        <w:right w:val="none" w:sz="0" w:space="0" w:color="auto"/>
      </w:divBdr>
    </w:div>
    <w:div w:id="1824589464">
      <w:bodyDiv w:val="1"/>
      <w:marLeft w:val="0"/>
      <w:marRight w:val="0"/>
      <w:marTop w:val="0"/>
      <w:marBottom w:val="0"/>
      <w:divBdr>
        <w:top w:val="none" w:sz="0" w:space="0" w:color="auto"/>
        <w:left w:val="none" w:sz="0" w:space="0" w:color="auto"/>
        <w:bottom w:val="none" w:sz="0" w:space="0" w:color="auto"/>
        <w:right w:val="none" w:sz="0" w:space="0" w:color="auto"/>
      </w:divBdr>
    </w:div>
    <w:div w:id="1826775072">
      <w:bodyDiv w:val="1"/>
      <w:marLeft w:val="0"/>
      <w:marRight w:val="0"/>
      <w:marTop w:val="0"/>
      <w:marBottom w:val="0"/>
      <w:divBdr>
        <w:top w:val="none" w:sz="0" w:space="0" w:color="auto"/>
        <w:left w:val="none" w:sz="0" w:space="0" w:color="auto"/>
        <w:bottom w:val="none" w:sz="0" w:space="0" w:color="auto"/>
        <w:right w:val="none" w:sz="0" w:space="0" w:color="auto"/>
      </w:divBdr>
    </w:div>
    <w:div w:id="1886985796">
      <w:bodyDiv w:val="1"/>
      <w:marLeft w:val="0"/>
      <w:marRight w:val="0"/>
      <w:marTop w:val="0"/>
      <w:marBottom w:val="0"/>
      <w:divBdr>
        <w:top w:val="none" w:sz="0" w:space="0" w:color="auto"/>
        <w:left w:val="none" w:sz="0" w:space="0" w:color="auto"/>
        <w:bottom w:val="none" w:sz="0" w:space="0" w:color="auto"/>
        <w:right w:val="none" w:sz="0" w:space="0" w:color="auto"/>
      </w:divBdr>
    </w:div>
    <w:div w:id="1889995097">
      <w:bodyDiv w:val="1"/>
      <w:marLeft w:val="0"/>
      <w:marRight w:val="0"/>
      <w:marTop w:val="0"/>
      <w:marBottom w:val="0"/>
      <w:divBdr>
        <w:top w:val="none" w:sz="0" w:space="0" w:color="auto"/>
        <w:left w:val="none" w:sz="0" w:space="0" w:color="auto"/>
        <w:bottom w:val="none" w:sz="0" w:space="0" w:color="auto"/>
        <w:right w:val="none" w:sz="0" w:space="0" w:color="auto"/>
      </w:divBdr>
    </w:div>
    <w:div w:id="1892300934">
      <w:bodyDiv w:val="1"/>
      <w:marLeft w:val="0"/>
      <w:marRight w:val="0"/>
      <w:marTop w:val="0"/>
      <w:marBottom w:val="0"/>
      <w:divBdr>
        <w:top w:val="none" w:sz="0" w:space="0" w:color="auto"/>
        <w:left w:val="none" w:sz="0" w:space="0" w:color="auto"/>
        <w:bottom w:val="none" w:sz="0" w:space="0" w:color="auto"/>
        <w:right w:val="none" w:sz="0" w:space="0" w:color="auto"/>
      </w:divBdr>
    </w:div>
    <w:div w:id="1893149187">
      <w:bodyDiv w:val="1"/>
      <w:marLeft w:val="0"/>
      <w:marRight w:val="0"/>
      <w:marTop w:val="0"/>
      <w:marBottom w:val="0"/>
      <w:divBdr>
        <w:top w:val="none" w:sz="0" w:space="0" w:color="auto"/>
        <w:left w:val="none" w:sz="0" w:space="0" w:color="auto"/>
        <w:bottom w:val="none" w:sz="0" w:space="0" w:color="auto"/>
        <w:right w:val="none" w:sz="0" w:space="0" w:color="auto"/>
      </w:divBdr>
    </w:div>
    <w:div w:id="1929457272">
      <w:bodyDiv w:val="1"/>
      <w:marLeft w:val="0"/>
      <w:marRight w:val="0"/>
      <w:marTop w:val="0"/>
      <w:marBottom w:val="0"/>
      <w:divBdr>
        <w:top w:val="none" w:sz="0" w:space="0" w:color="auto"/>
        <w:left w:val="none" w:sz="0" w:space="0" w:color="auto"/>
        <w:bottom w:val="none" w:sz="0" w:space="0" w:color="auto"/>
        <w:right w:val="none" w:sz="0" w:space="0" w:color="auto"/>
      </w:divBdr>
    </w:div>
    <w:div w:id="1988582826">
      <w:bodyDiv w:val="1"/>
      <w:marLeft w:val="0"/>
      <w:marRight w:val="0"/>
      <w:marTop w:val="0"/>
      <w:marBottom w:val="0"/>
      <w:divBdr>
        <w:top w:val="none" w:sz="0" w:space="0" w:color="auto"/>
        <w:left w:val="none" w:sz="0" w:space="0" w:color="auto"/>
        <w:bottom w:val="none" w:sz="0" w:space="0" w:color="auto"/>
        <w:right w:val="none" w:sz="0" w:space="0" w:color="auto"/>
      </w:divBdr>
    </w:div>
    <w:div w:id="2011830728">
      <w:bodyDiv w:val="1"/>
      <w:marLeft w:val="0"/>
      <w:marRight w:val="0"/>
      <w:marTop w:val="0"/>
      <w:marBottom w:val="0"/>
      <w:divBdr>
        <w:top w:val="none" w:sz="0" w:space="0" w:color="auto"/>
        <w:left w:val="none" w:sz="0" w:space="0" w:color="auto"/>
        <w:bottom w:val="none" w:sz="0" w:space="0" w:color="auto"/>
        <w:right w:val="none" w:sz="0" w:space="0" w:color="auto"/>
      </w:divBdr>
    </w:div>
    <w:div w:id="2050715397">
      <w:bodyDiv w:val="1"/>
      <w:marLeft w:val="0"/>
      <w:marRight w:val="0"/>
      <w:marTop w:val="0"/>
      <w:marBottom w:val="0"/>
      <w:divBdr>
        <w:top w:val="none" w:sz="0" w:space="0" w:color="auto"/>
        <w:left w:val="none" w:sz="0" w:space="0" w:color="auto"/>
        <w:bottom w:val="none" w:sz="0" w:space="0" w:color="auto"/>
        <w:right w:val="none" w:sz="0" w:space="0" w:color="auto"/>
      </w:divBdr>
    </w:div>
    <w:div w:id="2059544805">
      <w:bodyDiv w:val="1"/>
      <w:marLeft w:val="0"/>
      <w:marRight w:val="0"/>
      <w:marTop w:val="0"/>
      <w:marBottom w:val="0"/>
      <w:divBdr>
        <w:top w:val="none" w:sz="0" w:space="0" w:color="auto"/>
        <w:left w:val="none" w:sz="0" w:space="0" w:color="auto"/>
        <w:bottom w:val="none" w:sz="0" w:space="0" w:color="auto"/>
        <w:right w:val="none" w:sz="0" w:space="0" w:color="auto"/>
      </w:divBdr>
    </w:div>
    <w:div w:id="2088529453">
      <w:bodyDiv w:val="1"/>
      <w:marLeft w:val="0"/>
      <w:marRight w:val="0"/>
      <w:marTop w:val="0"/>
      <w:marBottom w:val="0"/>
      <w:divBdr>
        <w:top w:val="none" w:sz="0" w:space="0" w:color="auto"/>
        <w:left w:val="none" w:sz="0" w:space="0" w:color="auto"/>
        <w:bottom w:val="none" w:sz="0" w:space="0" w:color="auto"/>
        <w:right w:val="none" w:sz="0" w:space="0" w:color="auto"/>
      </w:divBdr>
    </w:div>
    <w:div w:id="2091345022">
      <w:bodyDiv w:val="1"/>
      <w:marLeft w:val="0"/>
      <w:marRight w:val="0"/>
      <w:marTop w:val="0"/>
      <w:marBottom w:val="0"/>
      <w:divBdr>
        <w:top w:val="none" w:sz="0" w:space="0" w:color="auto"/>
        <w:left w:val="none" w:sz="0" w:space="0" w:color="auto"/>
        <w:bottom w:val="none" w:sz="0" w:space="0" w:color="auto"/>
        <w:right w:val="none" w:sz="0" w:space="0" w:color="auto"/>
      </w:divBdr>
    </w:div>
    <w:div w:id="2106488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beidsgiver.dfo.no/strategisk-hr/inkluderingsarbeid/bli-bedre-pa-rekruttering/hvordan-skrive-stillingsannonser-som-inkluderer/positiv-saerbehandling-nar-man-soker-jobb-i-staten" TargetMode="External"/><Relationship Id="rId13" Type="http://schemas.openxmlformats.org/officeDocument/2006/relationships/hyperlink" Target="https://www.uio.no/english/about/regulations/personnel/academic/guidelines-appointment-lecturers.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lovdata.no/dokument/SF/forskrift/2017-06-21-838/%C2%A74" TargetMode="External"/><Relationship Id="rId12" Type="http://schemas.openxmlformats.org/officeDocument/2006/relationships/hyperlink" Target="https://www.vitnemalsportalen.no/english/"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uio.no/english/for-employees/employment/work-results/agreement-rights-to-work-results.html" TargetMode="External"/><Relationship Id="rId1" Type="http://schemas.openxmlformats.org/officeDocument/2006/relationships/numbering" Target="numbering.xml"/><Relationship Id="rId6" Type="http://schemas.openxmlformats.org/officeDocument/2006/relationships/hyperlink" Target="https://www.uio.no/om/regelverk/personal/overordnet/hovedavtale-tilpasningsavtale.html" TargetMode="External"/><Relationship Id="rId11" Type="http://schemas.openxmlformats.org/officeDocument/2006/relationships/hyperlink" Target="https://www.uio.no/english/for-employees/employment/payments/pension/" TargetMode="External"/><Relationship Id="rId5" Type="http://schemas.openxmlformats.org/officeDocument/2006/relationships/hyperlink" Target="https://www.uio.no/english/about/strategy/gender-equality/index.html" TargetMode="External"/><Relationship Id="rId15" Type="http://schemas.openxmlformats.org/officeDocument/2006/relationships/hyperlink" Target="https://lovdata.no/dokument/NLE/lov/2006-05-19-16" TargetMode="External"/><Relationship Id="rId10" Type="http://schemas.openxmlformats.org/officeDocument/2006/relationships/hyperlink" Target="https://www.uio.no/english/for-employees/employment/welfare/" TargetMode="External"/><Relationship Id="rId4" Type="http://schemas.openxmlformats.org/officeDocument/2006/relationships/webSettings" Target="webSettings.xml"/><Relationship Id="rId9" Type="http://schemas.openxmlformats.org/officeDocument/2006/relationships/hyperlink" Target="https://www.uio.no/english/for-employees/competence/gender-equality/index.html" TargetMode="External"/><Relationship Id="rId14" Type="http://schemas.openxmlformats.org/officeDocument/2006/relationships/hyperlink" Target="https://lovdata.no/dokument/SF/forskrift/2024-06-28-1392/KAPITTEL_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1110</TotalTime>
  <Pages>3</Pages>
  <Words>1046</Words>
  <Characters>5548</Characters>
  <Application>Microsoft Office Word</Application>
  <DocSecurity>2</DocSecurity>
  <Lines>46</Lines>
  <Paragraphs>13</Paragraphs>
  <ScaleCrop>false</ScaleCrop>
  <HeadingPairs>
    <vt:vector size="2" baseType="variant">
      <vt:variant>
        <vt:lpstr>Tittel</vt:lpstr>
      </vt:variant>
      <vt:variant>
        <vt:i4>1</vt:i4>
      </vt:variant>
    </vt:vector>
  </HeadingPairs>
  <TitlesOfParts>
    <vt:vector size="1" baseType="lpstr">
      <vt:lpstr/>
    </vt:vector>
  </TitlesOfParts>
  <Company>Universitetet i Oslo</Company>
  <LinksUpToDate>false</LinksUpToDate>
  <CharactersWithSpaces>6581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 Jenssen Malnes</dc:creator>
  <cp:lastModifiedBy>Sofia Ceccarelli</cp:lastModifiedBy>
  <cp:revision>38</cp:revision>
  <dcterms:created xsi:type="dcterms:W3CDTF">2022-11-29T11:22:00Z</dcterms:created>
  <dcterms:modified xsi:type="dcterms:W3CDTF">2025-11-11T11:27:00Z</dcterms:modified>
</cp:coreProperties>
</file>