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6B75C2" w14:textId="3EDA3128" w:rsidR="003146A1" w:rsidRPr="00041C0F" w:rsidRDefault="003146A1" w:rsidP="001D6D2D">
      <w:pPr>
        <w:jc w:val="right"/>
        <w:rPr>
          <w:b/>
          <w:sz w:val="28"/>
          <w:szCs w:val="28"/>
        </w:rPr>
      </w:pPr>
      <w:r w:rsidRPr="00041C0F">
        <w:rPr>
          <w:b/>
          <w:sz w:val="28"/>
          <w:szCs w:val="28"/>
        </w:rPr>
        <w:t xml:space="preserve">Malnavn: </w:t>
      </w:r>
      <w:r w:rsidR="004C21A5" w:rsidRPr="00041C0F">
        <w:rPr>
          <w:b/>
          <w:sz w:val="28"/>
          <w:szCs w:val="28"/>
        </w:rPr>
        <w:t>Forsker</w:t>
      </w:r>
    </w:p>
    <w:p w14:paraId="1E91A032" w14:textId="77777777" w:rsidR="003146A1" w:rsidRPr="00041C0F" w:rsidRDefault="003146A1" w:rsidP="001D6D2D">
      <w:pPr>
        <w:jc w:val="right"/>
        <w:rPr>
          <w:b/>
          <w:sz w:val="28"/>
          <w:szCs w:val="28"/>
        </w:rPr>
      </w:pPr>
      <w:r w:rsidRPr="00041C0F">
        <w:rPr>
          <w:b/>
          <w:sz w:val="28"/>
          <w:szCs w:val="28"/>
        </w:rPr>
        <w:t xml:space="preserve">Språk: </w:t>
      </w:r>
      <w:r w:rsidR="00355DCA" w:rsidRPr="00041C0F">
        <w:rPr>
          <w:b/>
          <w:sz w:val="28"/>
          <w:szCs w:val="28"/>
        </w:rPr>
        <w:t>Engelsk</w:t>
      </w:r>
    </w:p>
    <w:p w14:paraId="53BB566F" w14:textId="77777777" w:rsidR="001D6D2D" w:rsidRPr="00041C0F" w:rsidRDefault="001D6D2D" w:rsidP="001D6D2D">
      <w:pPr>
        <w:jc w:val="right"/>
        <w:rPr>
          <w:b/>
          <w:sz w:val="28"/>
          <w:szCs w:val="28"/>
        </w:rPr>
      </w:pPr>
    </w:p>
    <w:p w14:paraId="54EFC9F9" w14:textId="77777777" w:rsidR="000A1C89" w:rsidRPr="00041C0F" w:rsidRDefault="000A1C89" w:rsidP="001D6D2D">
      <w:pPr>
        <w:jc w:val="right"/>
        <w:rPr>
          <w:b/>
          <w:sz w:val="28"/>
          <w:szCs w:val="28"/>
        </w:rPr>
      </w:pPr>
    </w:p>
    <w:p w14:paraId="0E2433A5" w14:textId="4EB14483" w:rsidR="003146A1" w:rsidRPr="00041C0F" w:rsidRDefault="004C21A5" w:rsidP="003146A1">
      <w:pPr>
        <w:rPr>
          <w:sz w:val="28"/>
          <w:szCs w:val="28"/>
        </w:rPr>
      </w:pPr>
      <w:r w:rsidRPr="00041C0F">
        <w:rPr>
          <w:sz w:val="28"/>
          <w:szCs w:val="28"/>
        </w:rPr>
        <w:t xml:space="preserve">Researcher </w:t>
      </w:r>
      <w:r w:rsidR="00B26E76" w:rsidRPr="00041C0F">
        <w:rPr>
          <w:sz w:val="28"/>
          <w:szCs w:val="28"/>
        </w:rPr>
        <w:t xml:space="preserve">in </w:t>
      </w:r>
      <w:r w:rsidR="002C71FD" w:rsidRPr="00041C0F">
        <w:rPr>
          <w:sz w:val="28"/>
          <w:szCs w:val="28"/>
        </w:rPr>
        <w:t>(</w:t>
      </w:r>
      <w:r w:rsidR="00B26E76" w:rsidRPr="00041C0F">
        <w:rPr>
          <w:i/>
          <w:iCs/>
          <w:sz w:val="28"/>
          <w:szCs w:val="28"/>
        </w:rPr>
        <w:t>fagområde</w:t>
      </w:r>
      <w:r w:rsidR="002C71FD" w:rsidRPr="00041C0F">
        <w:rPr>
          <w:i/>
          <w:iCs/>
          <w:sz w:val="28"/>
          <w:szCs w:val="28"/>
        </w:rPr>
        <w:t>)</w:t>
      </w:r>
      <w:r w:rsidR="00B26E76" w:rsidRPr="00041C0F">
        <w:rPr>
          <w:i/>
          <w:iCs/>
          <w:sz w:val="28"/>
          <w:szCs w:val="28"/>
        </w:rPr>
        <w:t xml:space="preserve"> a</w:t>
      </w:r>
      <w:r w:rsidR="00B26E76" w:rsidRPr="00041C0F">
        <w:rPr>
          <w:sz w:val="28"/>
          <w:szCs w:val="28"/>
        </w:rPr>
        <w:t xml:space="preserve">t </w:t>
      </w:r>
      <w:r w:rsidR="002C71FD" w:rsidRPr="00041C0F">
        <w:rPr>
          <w:sz w:val="28"/>
          <w:szCs w:val="28"/>
        </w:rPr>
        <w:t>(</w:t>
      </w:r>
      <w:r w:rsidR="00B26E76" w:rsidRPr="00041C0F">
        <w:rPr>
          <w:i/>
          <w:iCs/>
          <w:sz w:val="28"/>
          <w:szCs w:val="28"/>
        </w:rPr>
        <w:t>navn på enhet</w:t>
      </w:r>
      <w:r w:rsidR="002C71FD" w:rsidRPr="00041C0F">
        <w:rPr>
          <w:i/>
          <w:iCs/>
          <w:sz w:val="28"/>
          <w:szCs w:val="28"/>
        </w:rPr>
        <w:t>)</w:t>
      </w:r>
    </w:p>
    <w:p w14:paraId="3CE84F05" w14:textId="77777777" w:rsidR="004C21A5" w:rsidRPr="00B26E76" w:rsidRDefault="004C21A5" w:rsidP="000A1C89">
      <w:pPr>
        <w:rPr>
          <w:b/>
        </w:rPr>
      </w:pPr>
    </w:p>
    <w:p w14:paraId="1DDE00C8" w14:textId="539CAEBC" w:rsidR="000A1C89" w:rsidRPr="00B26E76" w:rsidRDefault="000A1C89" w:rsidP="000A1C89">
      <w:pPr>
        <w:rPr>
          <w:b/>
          <w:lang w:val="en-US"/>
        </w:rPr>
      </w:pPr>
      <w:r w:rsidRPr="00B26E76">
        <w:rPr>
          <w:b/>
          <w:lang w:val="en-US"/>
        </w:rPr>
        <w:t xml:space="preserve">Job description </w:t>
      </w:r>
    </w:p>
    <w:p w14:paraId="68D0C934" w14:textId="419C9958" w:rsidR="000A1C89" w:rsidRDefault="00B661A7" w:rsidP="000A1C89">
      <w:pPr>
        <w:rPr>
          <w:lang w:val="en-US"/>
        </w:rPr>
      </w:pPr>
      <w:r>
        <w:rPr>
          <w:lang w:val="en-US"/>
        </w:rPr>
        <w:t>Applicants</w:t>
      </w:r>
      <w:r w:rsidR="000A1C89" w:rsidRPr="000A1C89">
        <w:rPr>
          <w:lang w:val="en-US"/>
        </w:rPr>
        <w:t xml:space="preserve"> are invited for a </w:t>
      </w:r>
      <w:r w:rsidR="000A1C89" w:rsidRPr="008C3FCA">
        <w:rPr>
          <w:b/>
          <w:bCs/>
          <w:i/>
          <w:iCs/>
          <w:lang w:val="en-US"/>
        </w:rPr>
        <w:t xml:space="preserve">X </w:t>
      </w:r>
      <w:r w:rsidR="000A1C89" w:rsidRPr="008C3FCA">
        <w:rPr>
          <w:b/>
          <w:bCs/>
          <w:lang w:val="en-US"/>
        </w:rPr>
        <w:t>year</w:t>
      </w:r>
      <w:r w:rsidR="000A1C89" w:rsidRPr="000A1C89">
        <w:rPr>
          <w:lang w:val="en-US"/>
        </w:rPr>
        <w:t xml:space="preserve"> position as </w:t>
      </w:r>
      <w:r w:rsidR="00B26E76">
        <w:rPr>
          <w:lang w:val="en-US"/>
        </w:rPr>
        <w:t>Researcher (position code 1109/1108)</w:t>
      </w:r>
      <w:r w:rsidR="000A1C89" w:rsidRPr="000A1C89">
        <w:rPr>
          <w:lang w:val="en-US"/>
        </w:rPr>
        <w:t xml:space="preserve"> in </w:t>
      </w:r>
      <w:r w:rsidR="000A1C89" w:rsidRPr="00D74E89">
        <w:rPr>
          <w:i/>
          <w:iCs/>
          <w:lang w:val="en-US"/>
        </w:rPr>
        <w:t>(fagområde</w:t>
      </w:r>
      <w:r w:rsidR="009A6539">
        <w:rPr>
          <w:i/>
          <w:iCs/>
          <w:lang w:val="en-US"/>
        </w:rPr>
        <w:t>/tilknyttet prosjekt</w:t>
      </w:r>
      <w:r w:rsidR="000A1C89" w:rsidRPr="000A1C89">
        <w:rPr>
          <w:lang w:val="en-US"/>
        </w:rPr>
        <w:t>) to be based at the (</w:t>
      </w:r>
      <w:r w:rsidR="00B26E76">
        <w:rPr>
          <w:i/>
          <w:iCs/>
          <w:lang w:val="en-US"/>
        </w:rPr>
        <w:t>Name of unit</w:t>
      </w:r>
      <w:r w:rsidR="000A1C89" w:rsidRPr="00D74E89">
        <w:rPr>
          <w:i/>
          <w:iCs/>
          <w:lang w:val="en-US"/>
        </w:rPr>
        <w:t>),</w:t>
      </w:r>
      <w:r w:rsidR="000A1C89" w:rsidRPr="000A1C89">
        <w:rPr>
          <w:lang w:val="en-US"/>
        </w:rPr>
        <w:t xml:space="preserve"> </w:t>
      </w:r>
      <w:r w:rsidR="009A6539" w:rsidRPr="00B900A2">
        <w:rPr>
          <w:lang w:val="en-US"/>
        </w:rPr>
        <w:t>Faculty of Educational Sciences</w:t>
      </w:r>
      <w:r w:rsidR="009A6539">
        <w:rPr>
          <w:lang w:val="en-US"/>
        </w:rPr>
        <w:t xml:space="preserve">, </w:t>
      </w:r>
      <w:r w:rsidR="000A1C89" w:rsidRPr="000A1C89">
        <w:rPr>
          <w:lang w:val="en-US"/>
        </w:rPr>
        <w:t>University of Oslo.</w:t>
      </w:r>
    </w:p>
    <w:p w14:paraId="2CC3B3D9" w14:textId="091071B5" w:rsidR="000A1C89" w:rsidRPr="00041C0F" w:rsidRDefault="000A1C89" w:rsidP="000A1C89">
      <w:pPr>
        <w:rPr>
          <w:lang w:val="en-US"/>
        </w:rPr>
      </w:pPr>
      <w:r w:rsidRPr="00041C0F">
        <w:rPr>
          <w:lang w:val="en-US"/>
        </w:rPr>
        <w:t>(</w:t>
      </w:r>
      <w:r w:rsidR="005332BE" w:rsidRPr="00041C0F">
        <w:rPr>
          <w:lang w:val="en-US"/>
        </w:rPr>
        <w:t xml:space="preserve">introduksjon og informasjon om </w:t>
      </w:r>
      <w:r w:rsidRPr="00041C0F">
        <w:rPr>
          <w:lang w:val="en-US"/>
        </w:rPr>
        <w:t>stilling/prosjekt</w:t>
      </w:r>
      <w:r w:rsidR="00FC1737" w:rsidRPr="00041C0F">
        <w:rPr>
          <w:lang w:val="en-US"/>
        </w:rPr>
        <w:t xml:space="preserve"> </w:t>
      </w:r>
      <w:r w:rsidR="00FC1737" w:rsidRPr="00041C0F">
        <w:rPr>
          <w:i/>
          <w:iCs/>
          <w:lang w:val="en-US"/>
        </w:rPr>
        <w:t>(sett inn lenke til webside om prosjekt)</w:t>
      </w:r>
      <w:r w:rsidRPr="00041C0F">
        <w:rPr>
          <w:lang w:val="en-US"/>
        </w:rPr>
        <w:t>, finansieringsgrunnlag, arbeidsoppgaver, samarbeidspartnere, metode/analysearbeid, plassering, muligheter i stillingen osv.)</w:t>
      </w:r>
    </w:p>
    <w:p w14:paraId="6AD74B25" w14:textId="77777777" w:rsidR="000A1C89" w:rsidRPr="00041C0F" w:rsidRDefault="000A1C89" w:rsidP="000A1C89">
      <w:pPr>
        <w:rPr>
          <w:lang w:val="en-US"/>
        </w:rPr>
      </w:pPr>
    </w:p>
    <w:p w14:paraId="78F8EF9F" w14:textId="29F672D6" w:rsidR="000A1C89" w:rsidRPr="00866CDC" w:rsidRDefault="000A1C89" w:rsidP="00C25433">
      <w:pPr>
        <w:jc w:val="center"/>
        <w:rPr>
          <w:b/>
          <w:lang w:val="en-US"/>
        </w:rPr>
      </w:pPr>
      <w:r w:rsidRPr="00866CDC">
        <w:rPr>
          <w:b/>
          <w:lang w:val="en-US"/>
        </w:rPr>
        <w:t>* Illustrasjonsbilde*</w:t>
      </w:r>
    </w:p>
    <w:p w14:paraId="010DB02F" w14:textId="77777777" w:rsidR="000A1C89" w:rsidRPr="00866CDC" w:rsidRDefault="000A1C89" w:rsidP="000A1C89">
      <w:pPr>
        <w:rPr>
          <w:b/>
          <w:lang w:val="en-US"/>
        </w:rPr>
      </w:pPr>
      <w:r w:rsidRPr="00866CDC">
        <w:rPr>
          <w:b/>
          <w:lang w:val="en-US"/>
        </w:rPr>
        <w:t>More about the position</w:t>
      </w:r>
    </w:p>
    <w:p w14:paraId="605275B3" w14:textId="7F0460F5" w:rsidR="00A47C6B" w:rsidRPr="004767EE" w:rsidRDefault="000A1C89" w:rsidP="000A1C89">
      <w:pPr>
        <w:rPr>
          <w:i/>
          <w:iCs/>
        </w:rPr>
      </w:pPr>
      <w:r w:rsidRPr="000A1C89">
        <w:rPr>
          <w:lang w:val="en-US"/>
        </w:rPr>
        <w:t xml:space="preserve">The appointment is a </w:t>
      </w:r>
      <w:r w:rsidRPr="00DE21B4">
        <w:rPr>
          <w:i/>
          <w:iCs/>
          <w:lang w:val="en-US"/>
        </w:rPr>
        <w:t>fulltime</w:t>
      </w:r>
      <w:r w:rsidR="002C71FD">
        <w:rPr>
          <w:i/>
          <w:iCs/>
          <w:lang w:val="en-US"/>
        </w:rPr>
        <w:t>/part time</w:t>
      </w:r>
      <w:r w:rsidRPr="00DE21B4">
        <w:rPr>
          <w:i/>
          <w:iCs/>
          <w:lang w:val="en-US"/>
        </w:rPr>
        <w:t xml:space="preserve"> p</w:t>
      </w:r>
      <w:r w:rsidRPr="000A1C89">
        <w:rPr>
          <w:lang w:val="en-US"/>
        </w:rPr>
        <w:t>osition</w:t>
      </w:r>
      <w:r w:rsidR="00E95846">
        <w:rPr>
          <w:i/>
          <w:iCs/>
          <w:lang w:val="en-US"/>
        </w:rPr>
        <w:t xml:space="preserve">. </w:t>
      </w:r>
      <w:r w:rsidR="00E95846" w:rsidRPr="004767EE">
        <w:t>We seek candidates with</w:t>
      </w:r>
      <w:r w:rsidR="00E95846" w:rsidRPr="004767EE">
        <w:rPr>
          <w:i/>
          <w:iCs/>
        </w:rPr>
        <w:t>….</w:t>
      </w:r>
      <w:r w:rsidR="004767EE" w:rsidRPr="004767EE">
        <w:rPr>
          <w:i/>
          <w:iCs/>
        </w:rPr>
        <w:t xml:space="preserve">(kompetanse hos søkere, </w:t>
      </w:r>
      <w:r w:rsidR="00F36691" w:rsidRPr="004767EE">
        <w:rPr>
          <w:i/>
          <w:iCs/>
        </w:rPr>
        <w:t>mer om stillingen, oppgaver</w:t>
      </w:r>
      <w:r w:rsidR="004767EE">
        <w:rPr>
          <w:i/>
          <w:iCs/>
        </w:rPr>
        <w:t xml:space="preserve"> osv)</w:t>
      </w:r>
    </w:p>
    <w:p w14:paraId="20F4C1DE" w14:textId="77777777" w:rsidR="00183040" w:rsidRDefault="001372FE" w:rsidP="000A1C89">
      <w:pPr>
        <w:rPr>
          <w:lang w:val="en-US"/>
        </w:rPr>
      </w:pPr>
      <w:r w:rsidRPr="001372FE">
        <w:rPr>
          <w:lang w:val="en-US"/>
        </w:rPr>
        <w:t xml:space="preserve">The researcher is expected to contribute to the project by </w:t>
      </w:r>
      <w:r>
        <w:rPr>
          <w:lang w:val="en-US"/>
        </w:rPr>
        <w:t>xxx</w:t>
      </w:r>
      <w:r w:rsidR="00183040">
        <w:rPr>
          <w:lang w:val="en-US"/>
        </w:rPr>
        <w:t xml:space="preserve"> (informasjon om oppgaver, forventninger mv. )</w:t>
      </w:r>
      <w:r w:rsidR="003938D8">
        <w:rPr>
          <w:lang w:val="en-US"/>
        </w:rPr>
        <w:t xml:space="preserve"> </w:t>
      </w:r>
      <w:r w:rsidR="003938D8" w:rsidRPr="003938D8">
        <w:rPr>
          <w:lang w:val="en-US"/>
        </w:rPr>
        <w:t xml:space="preserve"> </w:t>
      </w:r>
    </w:p>
    <w:p w14:paraId="6148FD6F" w14:textId="371D032C" w:rsidR="000A1C89" w:rsidRDefault="00183040" w:rsidP="000A1C89">
      <w:pPr>
        <w:rPr>
          <w:lang w:val="en-US"/>
        </w:rPr>
      </w:pPr>
      <w:r w:rsidRPr="005341D2">
        <w:rPr>
          <w:b/>
          <w:bCs/>
          <w:i/>
          <w:iCs/>
          <w:lang w:val="en-US"/>
        </w:rPr>
        <w:t>Evt</w:t>
      </w:r>
      <w:r w:rsidRPr="005341D2">
        <w:rPr>
          <w:b/>
          <w:bCs/>
          <w:lang w:val="en-US"/>
        </w:rPr>
        <w:t>:</w:t>
      </w:r>
      <w:r>
        <w:rPr>
          <w:lang w:val="en-US"/>
        </w:rPr>
        <w:t xml:space="preserve"> </w:t>
      </w:r>
      <w:r w:rsidR="003938D8" w:rsidRPr="003938D8">
        <w:rPr>
          <w:lang w:val="en-US"/>
        </w:rPr>
        <w:t xml:space="preserve">The successful applicant will have the opportunity to define and pursue own research interests within the scope of the project. </w:t>
      </w:r>
    </w:p>
    <w:p w14:paraId="71998CDE" w14:textId="77777777" w:rsidR="007243FD" w:rsidRDefault="00DA375D" w:rsidP="000A1C89">
      <w:pPr>
        <w:rPr>
          <w:i/>
          <w:iCs/>
          <w:lang w:val="en-US"/>
        </w:rPr>
      </w:pPr>
      <w:r w:rsidRPr="005341D2">
        <w:rPr>
          <w:b/>
          <w:bCs/>
          <w:i/>
          <w:iCs/>
          <w:lang w:val="en-US"/>
        </w:rPr>
        <w:t>Evt</w:t>
      </w:r>
      <w:r w:rsidR="005341D2" w:rsidRPr="005341D2">
        <w:rPr>
          <w:b/>
          <w:bCs/>
          <w:i/>
          <w:iCs/>
          <w:lang w:val="en-US"/>
        </w:rPr>
        <w:t>:</w:t>
      </w:r>
      <w:r w:rsidR="005341D2">
        <w:rPr>
          <w:i/>
          <w:iCs/>
          <w:lang w:val="en-US"/>
        </w:rPr>
        <w:t xml:space="preserve"> </w:t>
      </w:r>
      <w:r>
        <w:rPr>
          <w:lang w:val="en-US"/>
        </w:rPr>
        <w:t xml:space="preserve">The successful applicant will be affiliated with the research group </w:t>
      </w:r>
      <w:r w:rsidRPr="00DA375D">
        <w:rPr>
          <w:i/>
          <w:iCs/>
          <w:lang w:val="en-US"/>
        </w:rPr>
        <w:t>xxx</w:t>
      </w:r>
      <w:r>
        <w:rPr>
          <w:i/>
          <w:iCs/>
          <w:lang w:val="en-US"/>
        </w:rPr>
        <w:t xml:space="preserve"> (lenke, kort beskrivelse av forskergruppen)</w:t>
      </w:r>
      <w:r w:rsidRPr="00DA375D">
        <w:rPr>
          <w:i/>
          <w:iCs/>
          <w:lang w:val="en-US"/>
        </w:rPr>
        <w:t>.</w:t>
      </w:r>
    </w:p>
    <w:p w14:paraId="58F6D46C" w14:textId="1D5D7D7A" w:rsidR="007243FD" w:rsidRDefault="007243FD" w:rsidP="000A1C89">
      <w:pPr>
        <w:rPr>
          <w:i/>
          <w:iCs/>
          <w:lang w:val="en-US"/>
        </w:rPr>
      </w:pPr>
      <w:r w:rsidRPr="007243FD">
        <w:rPr>
          <w:b/>
          <w:bCs/>
          <w:i/>
          <w:iCs/>
        </w:rPr>
        <w:t xml:space="preserve">Evt. </w:t>
      </w:r>
      <w:r w:rsidRPr="007243FD">
        <w:rPr>
          <w:i/>
          <w:iCs/>
        </w:rPr>
        <w:t>annen relevant informasjon.</w:t>
      </w:r>
    </w:p>
    <w:p w14:paraId="53AA57C9" w14:textId="77777777" w:rsidR="00B9490A" w:rsidRDefault="00B9490A" w:rsidP="000A1C89">
      <w:pPr>
        <w:rPr>
          <w:b/>
          <w:lang w:val="en-US"/>
        </w:rPr>
      </w:pPr>
    </w:p>
    <w:p w14:paraId="482F7533" w14:textId="5B3D2467" w:rsidR="000A1C89" w:rsidRPr="000A1C89" w:rsidRDefault="000A1C89" w:rsidP="000A1C89">
      <w:pPr>
        <w:rPr>
          <w:b/>
          <w:lang w:val="en-US"/>
        </w:rPr>
      </w:pPr>
      <w:r>
        <w:rPr>
          <w:b/>
          <w:lang w:val="en-US"/>
        </w:rPr>
        <w:t>Qualification requirements</w:t>
      </w:r>
    </w:p>
    <w:p w14:paraId="5FAFF241" w14:textId="42C01A55" w:rsidR="000A1C89" w:rsidRDefault="009061DC" w:rsidP="000A1C89">
      <w:pPr>
        <w:pStyle w:val="Listeavsnitt"/>
        <w:numPr>
          <w:ilvl w:val="0"/>
          <w:numId w:val="11"/>
        </w:numPr>
        <w:rPr>
          <w:lang w:val="en-US"/>
        </w:rPr>
      </w:pPr>
      <w:r w:rsidRPr="009061DC">
        <w:rPr>
          <w:i/>
          <w:iCs/>
          <w:lang w:val="en-US"/>
        </w:rPr>
        <w:t>For SKO 1109:</w:t>
      </w:r>
      <w:r>
        <w:rPr>
          <w:lang w:val="en-US"/>
        </w:rPr>
        <w:t xml:space="preserve"> </w:t>
      </w:r>
      <w:r w:rsidR="000A1C89" w:rsidRPr="000A1C89">
        <w:rPr>
          <w:lang w:val="en-US"/>
        </w:rPr>
        <w:t>Applicants must hold a degree equivalent to a Norwegian doctoral degree in (</w:t>
      </w:r>
      <w:r w:rsidR="000A1C89" w:rsidRPr="00C51217">
        <w:rPr>
          <w:i/>
          <w:iCs/>
          <w:lang w:val="en-US"/>
        </w:rPr>
        <w:t>aktuelle fagområder).</w:t>
      </w:r>
      <w:r w:rsidR="000A1C89" w:rsidRPr="000A1C89">
        <w:rPr>
          <w:lang w:val="en-US"/>
        </w:rPr>
        <w:t xml:space="preserve"> </w:t>
      </w:r>
    </w:p>
    <w:p w14:paraId="5F65878B" w14:textId="29AECCBC" w:rsidR="009061DC" w:rsidRPr="009061DC" w:rsidRDefault="009061DC" w:rsidP="000A1C89">
      <w:pPr>
        <w:pStyle w:val="Listeavsnitt"/>
        <w:numPr>
          <w:ilvl w:val="0"/>
          <w:numId w:val="11"/>
        </w:numPr>
        <w:rPr>
          <w:i/>
          <w:iCs/>
          <w:lang w:val="en-US"/>
        </w:rPr>
      </w:pPr>
      <w:r w:rsidRPr="009061DC">
        <w:rPr>
          <w:i/>
          <w:iCs/>
          <w:lang w:val="en-US"/>
        </w:rPr>
        <w:t xml:space="preserve">For SKO 1108: </w:t>
      </w:r>
      <w:r w:rsidR="00415972" w:rsidRPr="00415972">
        <w:rPr>
          <w:lang w:val="en-US"/>
        </w:rPr>
        <w:t xml:space="preserve">Applicants must hold a </w:t>
      </w:r>
      <w:r w:rsidR="00DC00D4">
        <w:rPr>
          <w:lang w:val="en-US"/>
        </w:rPr>
        <w:t xml:space="preserve">degree equivalent to a Norwegian </w:t>
      </w:r>
      <w:r w:rsidR="00415972" w:rsidRPr="00415972">
        <w:rPr>
          <w:lang w:val="en-US"/>
        </w:rPr>
        <w:t>master’s degree</w:t>
      </w:r>
      <w:r w:rsidR="00415972">
        <w:rPr>
          <w:lang w:val="en-US"/>
        </w:rPr>
        <w:t xml:space="preserve"> in (aktuelle fagområder)</w:t>
      </w:r>
    </w:p>
    <w:p w14:paraId="7BED8173" w14:textId="317B4AB2" w:rsidR="000A1C89" w:rsidRDefault="000A1C89" w:rsidP="000A1C89">
      <w:pPr>
        <w:pStyle w:val="Listeavsnitt"/>
        <w:numPr>
          <w:ilvl w:val="0"/>
          <w:numId w:val="11"/>
        </w:numPr>
        <w:rPr>
          <w:lang w:val="en-US"/>
        </w:rPr>
      </w:pPr>
      <w:r w:rsidRPr="000A1C89">
        <w:rPr>
          <w:lang w:val="en-US"/>
        </w:rPr>
        <w:lastRenderedPageBreak/>
        <w:t>Fluent oral and written communication skills in English</w:t>
      </w:r>
      <w:r w:rsidR="00415972">
        <w:rPr>
          <w:lang w:val="en-US"/>
        </w:rPr>
        <w:t>/</w:t>
      </w:r>
      <w:r>
        <w:rPr>
          <w:lang w:val="en-US"/>
        </w:rPr>
        <w:t xml:space="preserve"> (evt) </w:t>
      </w:r>
      <w:r w:rsidR="00415972">
        <w:rPr>
          <w:lang w:val="en-US"/>
        </w:rPr>
        <w:t>Norwegian or a</w:t>
      </w:r>
      <w:r w:rsidRPr="000A1C89">
        <w:rPr>
          <w:lang w:val="en-US"/>
        </w:rPr>
        <w:t xml:space="preserve"> Scandinavian languag</w:t>
      </w:r>
      <w:r w:rsidR="00415972">
        <w:rPr>
          <w:lang w:val="en-US"/>
        </w:rPr>
        <w:t>e</w:t>
      </w:r>
    </w:p>
    <w:p w14:paraId="6A116294" w14:textId="76669CC7" w:rsidR="00415972" w:rsidRDefault="00415972" w:rsidP="000A1C89">
      <w:pPr>
        <w:pStyle w:val="Listeavsnitt"/>
        <w:numPr>
          <w:ilvl w:val="0"/>
          <w:numId w:val="11"/>
        </w:numPr>
        <w:rPr>
          <w:lang w:val="en-US"/>
        </w:rPr>
      </w:pPr>
      <w:r>
        <w:rPr>
          <w:lang w:val="en-US"/>
        </w:rPr>
        <w:t>Aaa</w:t>
      </w:r>
    </w:p>
    <w:p w14:paraId="20320B2B" w14:textId="09127C1E" w:rsidR="00415972" w:rsidRPr="00E10EA2" w:rsidRDefault="00415972" w:rsidP="00E10EA2">
      <w:pPr>
        <w:pStyle w:val="Listeavsnitt"/>
        <w:numPr>
          <w:ilvl w:val="0"/>
          <w:numId w:val="11"/>
        </w:numPr>
        <w:rPr>
          <w:lang w:val="en-US"/>
        </w:rPr>
      </w:pPr>
      <w:r>
        <w:rPr>
          <w:lang w:val="en-US"/>
        </w:rPr>
        <w:t>Bbb</w:t>
      </w:r>
    </w:p>
    <w:p w14:paraId="618C10D0" w14:textId="77777777" w:rsidR="000A1C89" w:rsidRPr="000A1C89" w:rsidRDefault="000A1C89" w:rsidP="000A1C89">
      <w:pPr>
        <w:rPr>
          <w:lang w:val="en-US"/>
        </w:rPr>
      </w:pPr>
      <w:r w:rsidRPr="000A1C89">
        <w:rPr>
          <w:lang w:val="en-US"/>
        </w:rPr>
        <w:t>The following qualifications will count in the assessment of the applicants:</w:t>
      </w:r>
    </w:p>
    <w:p w14:paraId="0AB6D8E6" w14:textId="58D183D8" w:rsidR="00C51217" w:rsidRPr="00415972" w:rsidRDefault="00415972" w:rsidP="00415972">
      <w:pPr>
        <w:pStyle w:val="Listeavsnitt"/>
        <w:numPr>
          <w:ilvl w:val="0"/>
          <w:numId w:val="15"/>
        </w:numPr>
      </w:pPr>
      <w:r w:rsidRPr="00415972">
        <w:t>Aaa</w:t>
      </w:r>
    </w:p>
    <w:p w14:paraId="3627D2F2" w14:textId="7BBCDCB2" w:rsidR="00415972" w:rsidRPr="00415972" w:rsidRDefault="00415972" w:rsidP="00415972">
      <w:pPr>
        <w:pStyle w:val="Listeavsnitt"/>
        <w:numPr>
          <w:ilvl w:val="0"/>
          <w:numId w:val="15"/>
        </w:numPr>
      </w:pPr>
      <w:r w:rsidRPr="00415972">
        <w:t>Bbb</w:t>
      </w:r>
    </w:p>
    <w:p w14:paraId="37514F37" w14:textId="78D2878D" w:rsidR="00415972" w:rsidRPr="00415972" w:rsidRDefault="00415972" w:rsidP="00415972">
      <w:pPr>
        <w:pStyle w:val="Listeavsnitt"/>
        <w:numPr>
          <w:ilvl w:val="0"/>
          <w:numId w:val="15"/>
        </w:numPr>
      </w:pPr>
      <w:r w:rsidRPr="00415972">
        <w:t>c</w:t>
      </w:r>
      <w:r>
        <w:t>cc</w:t>
      </w:r>
    </w:p>
    <w:p w14:paraId="7195229B" w14:textId="72CBB686" w:rsidR="000A1C89" w:rsidRDefault="000A1C89" w:rsidP="0033217A">
      <w:pPr>
        <w:spacing w:after="0"/>
        <w:rPr>
          <w:b/>
        </w:rPr>
      </w:pPr>
      <w:r w:rsidRPr="00415972">
        <w:rPr>
          <w:b/>
        </w:rPr>
        <w:t>Personal skills</w:t>
      </w:r>
      <w:r w:rsidR="004A5AA9">
        <w:rPr>
          <w:b/>
        </w:rPr>
        <w:t xml:space="preserve"> *illustrasjonsbilde*</w:t>
      </w:r>
    </w:p>
    <w:p w14:paraId="1A30C4AA" w14:textId="7B6A8CF2" w:rsidR="0033217A" w:rsidRPr="0033217A" w:rsidRDefault="0033217A" w:rsidP="0033217A">
      <w:pPr>
        <w:spacing w:after="0"/>
        <w:rPr>
          <w:b/>
          <w:lang w:val="en-US"/>
        </w:rPr>
      </w:pPr>
      <w:r w:rsidRPr="0033217A">
        <w:rPr>
          <w:lang w:val="en-US"/>
        </w:rPr>
        <w:t>In the assessment of applicants, emphasis will be put on</w:t>
      </w:r>
      <w:r>
        <w:rPr>
          <w:lang w:val="en-US"/>
        </w:rPr>
        <w:t>:</w:t>
      </w:r>
    </w:p>
    <w:p w14:paraId="015D7E30" w14:textId="1A5E8AD3" w:rsidR="000A1C89" w:rsidRPr="004741A0" w:rsidRDefault="000A1C89" w:rsidP="004741A0">
      <w:pPr>
        <w:pStyle w:val="Listeavsnitt"/>
        <w:numPr>
          <w:ilvl w:val="0"/>
          <w:numId w:val="16"/>
        </w:numPr>
        <w:spacing w:after="0"/>
        <w:rPr>
          <w:lang w:val="en-US"/>
        </w:rPr>
      </w:pPr>
      <w:r w:rsidRPr="004741A0">
        <w:rPr>
          <w:lang w:val="en-US"/>
        </w:rPr>
        <w:t>aaa</w:t>
      </w:r>
    </w:p>
    <w:p w14:paraId="7ABE9DDF" w14:textId="03CD2F2A" w:rsidR="000A1C89" w:rsidRPr="004741A0" w:rsidRDefault="000A1C89" w:rsidP="004741A0">
      <w:pPr>
        <w:pStyle w:val="Listeavsnitt"/>
        <w:numPr>
          <w:ilvl w:val="0"/>
          <w:numId w:val="16"/>
        </w:numPr>
        <w:spacing w:after="0"/>
        <w:rPr>
          <w:lang w:val="en-US"/>
        </w:rPr>
      </w:pPr>
      <w:r w:rsidRPr="004741A0">
        <w:rPr>
          <w:lang w:val="en-US"/>
        </w:rPr>
        <w:t>bbb</w:t>
      </w:r>
    </w:p>
    <w:p w14:paraId="7DBB7B2E" w14:textId="4CD21C7C" w:rsidR="000A1C89" w:rsidRDefault="000A1C89" w:rsidP="004741A0">
      <w:pPr>
        <w:pStyle w:val="Listeavsnitt"/>
        <w:numPr>
          <w:ilvl w:val="0"/>
          <w:numId w:val="16"/>
        </w:numPr>
        <w:spacing w:after="0"/>
        <w:rPr>
          <w:lang w:val="en-US"/>
        </w:rPr>
      </w:pPr>
      <w:r w:rsidRPr="004741A0">
        <w:rPr>
          <w:lang w:val="en-US"/>
        </w:rPr>
        <w:t>ccc</w:t>
      </w:r>
    </w:p>
    <w:p w14:paraId="5E043EC3" w14:textId="77777777" w:rsidR="00E71CCA" w:rsidRDefault="00E71CCA" w:rsidP="00E71CCA">
      <w:pPr>
        <w:spacing w:after="0"/>
        <w:rPr>
          <w:lang w:val="en-US"/>
        </w:rPr>
      </w:pPr>
    </w:p>
    <w:p w14:paraId="20E287C0" w14:textId="5E22FD1B" w:rsidR="00E71CCA" w:rsidRDefault="00E71CCA" w:rsidP="00E71CCA">
      <w:pPr>
        <w:spacing w:after="0"/>
        <w:rPr>
          <w:b/>
          <w:bCs/>
          <w:lang w:val="en-US"/>
        </w:rPr>
      </w:pPr>
      <w:r w:rsidRPr="00E71CCA">
        <w:rPr>
          <w:b/>
          <w:bCs/>
          <w:lang w:val="en-US"/>
        </w:rPr>
        <w:t>We need different perspectives in our work</w:t>
      </w:r>
    </w:p>
    <w:p w14:paraId="62F3DB96" w14:textId="77777777" w:rsidR="00E71CCA" w:rsidRDefault="00E71CCA" w:rsidP="00E71CCA">
      <w:pPr>
        <w:spacing w:after="0"/>
        <w:rPr>
          <w:lang w:val="en-US"/>
        </w:rPr>
      </w:pPr>
      <w:r w:rsidRPr="00E71CCA">
        <w:rPr>
          <w:lang w:val="en-US"/>
        </w:rPr>
        <w:t xml:space="preserve">UiO is an open and internationally oriented comprehensive university that strives to be an inclusive and diverse workplace and academic environment. You can read more about UiO’s work on equality, inclusion, and diversity at </w:t>
      </w:r>
      <w:hyperlink r:id="rId7" w:tgtFrame="_blank" w:history="1">
        <w:r w:rsidRPr="00E71CCA">
          <w:rPr>
            <w:rStyle w:val="Hyperkobling"/>
            <w:lang w:val="en-US"/>
          </w:rPr>
          <w:t>uio.no</w:t>
        </w:r>
      </w:hyperlink>
      <w:r w:rsidRPr="00E71CCA">
        <w:rPr>
          <w:lang w:val="en-US"/>
        </w:rPr>
        <w:t>.</w:t>
      </w:r>
    </w:p>
    <w:p w14:paraId="77098998" w14:textId="77777777" w:rsidR="00E71CCA" w:rsidRPr="00E71CCA" w:rsidRDefault="00E71CCA" w:rsidP="00E71CCA">
      <w:pPr>
        <w:spacing w:after="0"/>
        <w:rPr>
          <w:lang w:val="en-US"/>
        </w:rPr>
      </w:pPr>
    </w:p>
    <w:p w14:paraId="403BE594" w14:textId="77777777" w:rsidR="00E71CCA" w:rsidRDefault="00E71CCA" w:rsidP="00E71CCA">
      <w:pPr>
        <w:spacing w:after="0"/>
        <w:rPr>
          <w:lang w:val="en-US"/>
        </w:rPr>
      </w:pPr>
      <w:r w:rsidRPr="00E71CCA">
        <w:rPr>
          <w:lang w:val="en-US"/>
        </w:rPr>
        <w:t>We fulfill our mission most effectively when we draw upon our variety of experiences, backgrounds, and perspectives. We are looking for great colleagues—could you be the next one?</w:t>
      </w:r>
    </w:p>
    <w:p w14:paraId="240265EA" w14:textId="77777777" w:rsidR="006546D2" w:rsidRPr="00E71CCA" w:rsidRDefault="006546D2" w:rsidP="00E71CCA">
      <w:pPr>
        <w:spacing w:after="0"/>
        <w:rPr>
          <w:lang w:val="en-US"/>
        </w:rPr>
      </w:pPr>
    </w:p>
    <w:p w14:paraId="54E341AC" w14:textId="77777777" w:rsidR="00E71CCA" w:rsidRDefault="00E71CCA" w:rsidP="00E71CCA">
      <w:pPr>
        <w:spacing w:after="0"/>
        <w:rPr>
          <w:lang w:val="en-US"/>
        </w:rPr>
      </w:pPr>
      <w:r w:rsidRPr="00E71CCA">
        <w:rPr>
          <w:lang w:val="en-US"/>
        </w:rPr>
        <w:t>We will do our best to accommodate your needs. Relevant adjustments may include modifications to working hours, task adaptations, digital, technical, or physical adjustments, or other practical measures.</w:t>
      </w:r>
    </w:p>
    <w:p w14:paraId="7E16FF40" w14:textId="77777777" w:rsidR="00E71CCA" w:rsidRPr="00E71CCA" w:rsidRDefault="00E71CCA" w:rsidP="00E71CCA">
      <w:pPr>
        <w:spacing w:after="0"/>
        <w:rPr>
          <w:lang w:val="en-US"/>
        </w:rPr>
      </w:pPr>
    </w:p>
    <w:p w14:paraId="2D5B3455" w14:textId="77777777" w:rsidR="00E71CCA" w:rsidRDefault="00E71CCA" w:rsidP="00E71CCA">
      <w:pPr>
        <w:spacing w:after="0"/>
      </w:pPr>
      <w:hyperlink r:id="rId8" w:tgtFrame="_blank" w:history="1">
        <w:r w:rsidRPr="00E71CCA">
          <w:rPr>
            <w:rStyle w:val="Hyperkobling"/>
          </w:rPr>
          <w:t>SLETT HVIS UAKTUELT</w:t>
        </w:r>
      </w:hyperlink>
      <w:r w:rsidRPr="00E71CCA">
        <w:t>: Ved stilling med 40% og lavere andel underrepresentert kjønn: We especially encourage women/men/underrepresented genders to apply.</w:t>
      </w:r>
    </w:p>
    <w:p w14:paraId="0913DA33" w14:textId="77777777" w:rsidR="00E71CCA" w:rsidRPr="00E71CCA" w:rsidRDefault="00E71CCA" w:rsidP="00E71CCA">
      <w:pPr>
        <w:spacing w:after="0"/>
      </w:pPr>
    </w:p>
    <w:p w14:paraId="0DAEE097" w14:textId="77777777" w:rsidR="00E71CCA" w:rsidRDefault="00E71CCA" w:rsidP="00E71CCA">
      <w:pPr>
        <w:spacing w:after="0"/>
        <w:rPr>
          <w:lang w:val="en-US"/>
        </w:rPr>
      </w:pPr>
      <w:r w:rsidRPr="00E71CCA">
        <w:rPr>
          <w:lang w:val="en-US"/>
        </w:rPr>
        <w:t xml:space="preserve">If you have an </w:t>
      </w:r>
      <w:hyperlink r:id="rId9" w:anchor="%C2%A74" w:tgtFrame="_blank" w:history="1">
        <w:r w:rsidRPr="00E71CCA">
          <w:rPr>
            <w:rStyle w:val="Hyperkobling"/>
            <w:lang w:val="en-US"/>
          </w:rPr>
          <w:t>immigrant background, a disability, or CV gaps</w:t>
        </w:r>
      </w:hyperlink>
      <w:r w:rsidRPr="00E71CCA">
        <w:rPr>
          <w:lang w:val="en-US"/>
        </w:rPr>
        <w:t xml:space="preserve"> (Norwegian), we encourage you to indicate this in the job application portal. We always invite at least one qualified candidate from each group for an interview. In this context, disability is defined as an applicant who identifies as having a disability that requires workplace or employment-related accommodations. For more details about the requirements, please refer to the </w:t>
      </w:r>
      <w:hyperlink r:id="rId10" w:tgtFrame="_blank" w:history="1">
        <w:r w:rsidRPr="00E71CCA">
          <w:rPr>
            <w:rStyle w:val="Hyperkobling"/>
            <w:lang w:val="en-US"/>
          </w:rPr>
          <w:t>Employer portal</w:t>
        </w:r>
      </w:hyperlink>
      <w:r w:rsidRPr="00E71CCA">
        <w:rPr>
          <w:lang w:val="en-US"/>
        </w:rPr>
        <w:t xml:space="preserve"> (Norwegian).</w:t>
      </w:r>
    </w:p>
    <w:p w14:paraId="62995619" w14:textId="77777777" w:rsidR="00E71CCA" w:rsidRPr="00E71CCA" w:rsidRDefault="00E71CCA" w:rsidP="00E71CCA">
      <w:pPr>
        <w:spacing w:after="0"/>
        <w:rPr>
          <w:lang w:val="en-US"/>
        </w:rPr>
      </w:pPr>
    </w:p>
    <w:p w14:paraId="08EAB935" w14:textId="77777777" w:rsidR="00E71CCA" w:rsidRDefault="00E71CCA" w:rsidP="00E71CCA">
      <w:pPr>
        <w:spacing w:after="0"/>
        <w:rPr>
          <w:lang w:val="en-US"/>
        </w:rPr>
      </w:pPr>
      <w:r w:rsidRPr="00E71CCA">
        <w:rPr>
          <w:lang w:val="en-US"/>
        </w:rPr>
        <w:t xml:space="preserve">The selections made in the job application portal are used for anonymized statistics that all state employers include in their annual reports. More information about gender equality initiatives at UiO can be found </w:t>
      </w:r>
      <w:hyperlink r:id="rId11" w:tgtFrame="_blank" w:history="1">
        <w:r w:rsidRPr="00E71CCA">
          <w:rPr>
            <w:rStyle w:val="Hyperkobling"/>
            <w:lang w:val="en-US"/>
          </w:rPr>
          <w:t>here</w:t>
        </w:r>
      </w:hyperlink>
      <w:r w:rsidRPr="00E71CCA">
        <w:rPr>
          <w:lang w:val="en-US"/>
        </w:rPr>
        <w:t>. </w:t>
      </w:r>
    </w:p>
    <w:p w14:paraId="3161B99F" w14:textId="77777777" w:rsidR="00E71CCA" w:rsidRPr="00E71CCA" w:rsidRDefault="00E71CCA" w:rsidP="00E71CCA">
      <w:pPr>
        <w:spacing w:after="0"/>
        <w:rPr>
          <w:lang w:val="en-US"/>
        </w:rPr>
      </w:pPr>
    </w:p>
    <w:p w14:paraId="2FCFCA25" w14:textId="77777777" w:rsidR="00E71CCA" w:rsidRPr="00E71CCA" w:rsidRDefault="00E71CCA" w:rsidP="00E71CCA">
      <w:pPr>
        <w:spacing w:after="0"/>
        <w:rPr>
          <w:lang w:val="en-US"/>
        </w:rPr>
      </w:pPr>
      <w:r w:rsidRPr="00E71CCA">
        <w:rPr>
          <w:lang w:val="en-US"/>
        </w:rPr>
        <w:t>We hope you will apply for the position with us.</w:t>
      </w:r>
    </w:p>
    <w:p w14:paraId="1C71932B" w14:textId="77777777" w:rsidR="000A1C89" w:rsidRPr="00E71CCA" w:rsidRDefault="000A1C89" w:rsidP="000A1C89">
      <w:pPr>
        <w:rPr>
          <w:lang w:val="en-US"/>
        </w:rPr>
      </w:pPr>
    </w:p>
    <w:p w14:paraId="15FFBF17" w14:textId="77777777" w:rsidR="00B9490A" w:rsidRDefault="00B9490A" w:rsidP="0003581B">
      <w:pPr>
        <w:rPr>
          <w:b/>
          <w:lang w:val="en-US"/>
        </w:rPr>
      </w:pPr>
    </w:p>
    <w:p w14:paraId="3431FD03" w14:textId="359AF86B" w:rsidR="0003581B" w:rsidRDefault="00B9490A" w:rsidP="0003581B">
      <w:pPr>
        <w:rPr>
          <w:b/>
          <w:lang w:val="en-US"/>
        </w:rPr>
      </w:pPr>
      <w:r>
        <w:rPr>
          <w:b/>
          <w:lang w:val="en-US"/>
        </w:rPr>
        <w:lastRenderedPageBreak/>
        <w:t xml:space="preserve">We </w:t>
      </w:r>
      <w:r w:rsidR="000A1C89" w:rsidRPr="000A1C89">
        <w:rPr>
          <w:b/>
          <w:lang w:val="en-US"/>
        </w:rPr>
        <w:t>offer</w:t>
      </w:r>
    </w:p>
    <w:p w14:paraId="655876A2" w14:textId="77777777" w:rsidR="0073017A" w:rsidRPr="0073017A" w:rsidRDefault="00D4669C" w:rsidP="0073017A">
      <w:pPr>
        <w:pStyle w:val="Listeavsnitt"/>
        <w:numPr>
          <w:ilvl w:val="0"/>
          <w:numId w:val="17"/>
        </w:numPr>
        <w:rPr>
          <w:b/>
          <w:lang w:val="en-US"/>
        </w:rPr>
      </w:pPr>
      <w:r w:rsidRPr="0003581B">
        <w:rPr>
          <w:lang w:val="en-US"/>
        </w:rPr>
        <w:t>S</w:t>
      </w:r>
      <w:r w:rsidR="000A1C89" w:rsidRPr="0003581B">
        <w:rPr>
          <w:lang w:val="en-US"/>
        </w:rPr>
        <w:t xml:space="preserve">alary NOK XXX – XXX per annum depending on qualifications in position as </w:t>
      </w:r>
      <w:r w:rsidR="001F0D31" w:rsidRPr="0003581B">
        <w:rPr>
          <w:lang w:val="en-US"/>
        </w:rPr>
        <w:t>Researcher (position code 110</w:t>
      </w:r>
      <w:r w:rsidR="009B6D06" w:rsidRPr="0003581B">
        <w:rPr>
          <w:lang w:val="en-US"/>
        </w:rPr>
        <w:t>8</w:t>
      </w:r>
      <w:r w:rsidR="001F0D31" w:rsidRPr="0003581B">
        <w:rPr>
          <w:lang w:val="en-US"/>
        </w:rPr>
        <w:t>)</w:t>
      </w:r>
      <w:r w:rsidR="0003581B" w:rsidRPr="0003581B">
        <w:rPr>
          <w:lang w:val="en-US"/>
        </w:rPr>
        <w:t xml:space="preserve">. </w:t>
      </w:r>
      <w:r w:rsidR="0003581B" w:rsidRPr="0073017A">
        <w:rPr>
          <w:lang w:val="en-US"/>
        </w:rPr>
        <w:t>From</w:t>
      </w:r>
      <w:r w:rsidR="0003581B" w:rsidRPr="0073017A">
        <w:rPr>
          <w:spacing w:val="-9"/>
          <w:lang w:val="en-US"/>
        </w:rPr>
        <w:t xml:space="preserve"> </w:t>
      </w:r>
      <w:r w:rsidR="0003581B" w:rsidRPr="0073017A">
        <w:rPr>
          <w:lang w:val="en-US"/>
        </w:rPr>
        <w:t>the</w:t>
      </w:r>
      <w:r w:rsidR="0003581B" w:rsidRPr="0073017A">
        <w:rPr>
          <w:w w:val="98"/>
          <w:lang w:val="en-US"/>
        </w:rPr>
        <w:t xml:space="preserve"> </w:t>
      </w:r>
      <w:r w:rsidR="0003581B" w:rsidRPr="0073017A">
        <w:rPr>
          <w:spacing w:val="-3"/>
          <w:lang w:val="en-US"/>
        </w:rPr>
        <w:t>salary,</w:t>
      </w:r>
      <w:r w:rsidR="0003581B" w:rsidRPr="0073017A">
        <w:rPr>
          <w:spacing w:val="-10"/>
          <w:lang w:val="en-US"/>
        </w:rPr>
        <w:t xml:space="preserve"> </w:t>
      </w:r>
      <w:r w:rsidR="0003581B" w:rsidRPr="0073017A">
        <w:rPr>
          <w:lang w:val="en-US"/>
        </w:rPr>
        <w:t>2</w:t>
      </w:r>
      <w:r w:rsidR="0003581B" w:rsidRPr="0073017A">
        <w:rPr>
          <w:spacing w:val="-10"/>
          <w:lang w:val="en-US"/>
        </w:rPr>
        <w:t xml:space="preserve"> </w:t>
      </w:r>
      <w:r w:rsidR="0003581B" w:rsidRPr="0073017A">
        <w:rPr>
          <w:lang w:val="en-US"/>
        </w:rPr>
        <w:t>percent</w:t>
      </w:r>
      <w:r w:rsidR="0003581B" w:rsidRPr="0073017A">
        <w:rPr>
          <w:spacing w:val="-10"/>
          <w:lang w:val="en-US"/>
        </w:rPr>
        <w:t xml:space="preserve"> </w:t>
      </w:r>
      <w:r w:rsidR="0003581B" w:rsidRPr="0073017A">
        <w:rPr>
          <w:lang w:val="en-US"/>
        </w:rPr>
        <w:t>is</w:t>
      </w:r>
      <w:r w:rsidR="0003581B" w:rsidRPr="0073017A">
        <w:rPr>
          <w:spacing w:val="-9"/>
          <w:lang w:val="en-US"/>
        </w:rPr>
        <w:t xml:space="preserve"> </w:t>
      </w:r>
      <w:r w:rsidR="0003581B" w:rsidRPr="0073017A">
        <w:rPr>
          <w:lang w:val="en-US"/>
        </w:rPr>
        <w:t>deducted</w:t>
      </w:r>
      <w:r w:rsidR="0003581B" w:rsidRPr="0073017A">
        <w:rPr>
          <w:spacing w:val="-10"/>
          <w:lang w:val="en-US"/>
        </w:rPr>
        <w:t xml:space="preserve"> </w:t>
      </w:r>
      <w:r w:rsidR="0003581B" w:rsidRPr="0073017A">
        <w:rPr>
          <w:lang w:val="en-US"/>
        </w:rPr>
        <w:t>in</w:t>
      </w:r>
      <w:r w:rsidR="0003581B" w:rsidRPr="0073017A">
        <w:rPr>
          <w:spacing w:val="-10"/>
          <w:lang w:val="en-US"/>
        </w:rPr>
        <w:t xml:space="preserve"> </w:t>
      </w:r>
      <w:r w:rsidR="0003581B" w:rsidRPr="0073017A">
        <w:rPr>
          <w:lang w:val="en-US"/>
        </w:rPr>
        <w:t>statutory</w:t>
      </w:r>
      <w:r w:rsidR="0003581B" w:rsidRPr="0073017A">
        <w:rPr>
          <w:spacing w:val="-9"/>
          <w:lang w:val="en-US"/>
        </w:rPr>
        <w:t xml:space="preserve"> </w:t>
      </w:r>
      <w:r w:rsidR="0003581B" w:rsidRPr="0073017A">
        <w:rPr>
          <w:lang w:val="en-US"/>
        </w:rPr>
        <w:t>contributions</w:t>
      </w:r>
      <w:r w:rsidR="0003581B" w:rsidRPr="0073017A">
        <w:rPr>
          <w:spacing w:val="-10"/>
          <w:lang w:val="en-US"/>
        </w:rPr>
        <w:t xml:space="preserve"> </w:t>
      </w:r>
      <w:r w:rsidR="0003581B" w:rsidRPr="0073017A">
        <w:rPr>
          <w:lang w:val="en-US"/>
        </w:rPr>
        <w:t>to</w:t>
      </w:r>
      <w:r w:rsidR="0003581B" w:rsidRPr="0073017A">
        <w:rPr>
          <w:spacing w:val="-10"/>
          <w:lang w:val="en-US"/>
        </w:rPr>
        <w:t xml:space="preserve"> </w:t>
      </w:r>
      <w:r w:rsidR="0003581B" w:rsidRPr="0073017A">
        <w:rPr>
          <w:lang w:val="en-US"/>
        </w:rPr>
        <w:t>the</w:t>
      </w:r>
      <w:r w:rsidR="0003581B" w:rsidRPr="0073017A">
        <w:rPr>
          <w:spacing w:val="-9"/>
          <w:lang w:val="en-US"/>
        </w:rPr>
        <w:t xml:space="preserve"> </w:t>
      </w:r>
      <w:r w:rsidR="0003581B" w:rsidRPr="0073017A">
        <w:rPr>
          <w:lang w:val="en-US"/>
        </w:rPr>
        <w:t>State</w:t>
      </w:r>
      <w:r w:rsidR="0003581B" w:rsidRPr="0073017A">
        <w:rPr>
          <w:spacing w:val="-10"/>
          <w:lang w:val="en-US"/>
        </w:rPr>
        <w:t xml:space="preserve"> </w:t>
      </w:r>
      <w:r w:rsidR="0003581B" w:rsidRPr="0073017A">
        <w:rPr>
          <w:lang w:val="en-US"/>
        </w:rPr>
        <w:t>Pension</w:t>
      </w:r>
      <w:r w:rsidR="0003581B" w:rsidRPr="0073017A">
        <w:rPr>
          <w:spacing w:val="-10"/>
          <w:lang w:val="en-US"/>
        </w:rPr>
        <w:t xml:space="preserve"> </w:t>
      </w:r>
      <w:r w:rsidR="0003581B" w:rsidRPr="0073017A">
        <w:rPr>
          <w:lang w:val="en-US"/>
        </w:rPr>
        <w:t>Fund</w:t>
      </w:r>
    </w:p>
    <w:p w14:paraId="0CF52DDB" w14:textId="77777777" w:rsidR="0073017A" w:rsidRPr="0073017A" w:rsidRDefault="001F0D31" w:rsidP="0073017A">
      <w:pPr>
        <w:pStyle w:val="Listeavsnitt"/>
        <w:numPr>
          <w:ilvl w:val="0"/>
          <w:numId w:val="17"/>
        </w:numPr>
        <w:rPr>
          <w:b/>
          <w:lang w:val="en-US"/>
        </w:rPr>
      </w:pPr>
      <w:r w:rsidRPr="0073017A">
        <w:rPr>
          <w:lang w:val="en-US"/>
        </w:rPr>
        <w:t>Salary NOK XXX – XXX per annum depending on qualifications in position as Researcher (position code 1109)</w:t>
      </w:r>
      <w:r w:rsidR="0073017A" w:rsidRPr="0073017A">
        <w:rPr>
          <w:lang w:val="en-US"/>
        </w:rPr>
        <w:t xml:space="preserve">. </w:t>
      </w:r>
      <w:r w:rsidR="0073017A" w:rsidRPr="0073017A">
        <w:rPr>
          <w:lang w:val="en-US"/>
        </w:rPr>
        <w:t>From</w:t>
      </w:r>
      <w:r w:rsidR="0073017A" w:rsidRPr="0073017A">
        <w:rPr>
          <w:spacing w:val="-9"/>
          <w:lang w:val="en-US"/>
        </w:rPr>
        <w:t xml:space="preserve"> </w:t>
      </w:r>
      <w:r w:rsidR="0073017A" w:rsidRPr="0073017A">
        <w:rPr>
          <w:lang w:val="en-US"/>
        </w:rPr>
        <w:t>the</w:t>
      </w:r>
      <w:r w:rsidR="0073017A" w:rsidRPr="0073017A">
        <w:rPr>
          <w:w w:val="98"/>
          <w:lang w:val="en-US"/>
        </w:rPr>
        <w:t xml:space="preserve"> </w:t>
      </w:r>
      <w:r w:rsidR="0073017A" w:rsidRPr="0073017A">
        <w:rPr>
          <w:spacing w:val="-3"/>
          <w:lang w:val="en-US"/>
        </w:rPr>
        <w:t>salary,</w:t>
      </w:r>
      <w:r w:rsidR="0073017A" w:rsidRPr="0073017A">
        <w:rPr>
          <w:spacing w:val="-10"/>
          <w:lang w:val="en-US"/>
        </w:rPr>
        <w:t xml:space="preserve"> </w:t>
      </w:r>
      <w:r w:rsidR="0073017A" w:rsidRPr="0073017A">
        <w:rPr>
          <w:lang w:val="en-US"/>
        </w:rPr>
        <w:t>2</w:t>
      </w:r>
      <w:r w:rsidR="0073017A" w:rsidRPr="0073017A">
        <w:rPr>
          <w:spacing w:val="-10"/>
          <w:lang w:val="en-US"/>
        </w:rPr>
        <w:t xml:space="preserve"> </w:t>
      </w:r>
      <w:r w:rsidR="0073017A" w:rsidRPr="0073017A">
        <w:rPr>
          <w:lang w:val="en-US"/>
        </w:rPr>
        <w:t>percent</w:t>
      </w:r>
      <w:r w:rsidR="0073017A" w:rsidRPr="0073017A">
        <w:rPr>
          <w:spacing w:val="-10"/>
          <w:lang w:val="en-US"/>
        </w:rPr>
        <w:t xml:space="preserve"> </w:t>
      </w:r>
      <w:r w:rsidR="0073017A" w:rsidRPr="0073017A">
        <w:rPr>
          <w:lang w:val="en-US"/>
        </w:rPr>
        <w:t>is</w:t>
      </w:r>
      <w:r w:rsidR="0073017A" w:rsidRPr="0073017A">
        <w:rPr>
          <w:spacing w:val="-9"/>
          <w:lang w:val="en-US"/>
        </w:rPr>
        <w:t xml:space="preserve"> </w:t>
      </w:r>
      <w:r w:rsidR="0073017A" w:rsidRPr="0073017A">
        <w:rPr>
          <w:lang w:val="en-US"/>
        </w:rPr>
        <w:t>deducted</w:t>
      </w:r>
      <w:r w:rsidR="0073017A" w:rsidRPr="0073017A">
        <w:rPr>
          <w:spacing w:val="-10"/>
          <w:lang w:val="en-US"/>
        </w:rPr>
        <w:t xml:space="preserve"> </w:t>
      </w:r>
      <w:r w:rsidR="0073017A" w:rsidRPr="0073017A">
        <w:rPr>
          <w:lang w:val="en-US"/>
        </w:rPr>
        <w:t>in</w:t>
      </w:r>
      <w:r w:rsidR="0073017A" w:rsidRPr="0073017A">
        <w:rPr>
          <w:spacing w:val="-10"/>
          <w:lang w:val="en-US"/>
        </w:rPr>
        <w:t xml:space="preserve"> </w:t>
      </w:r>
      <w:r w:rsidR="0073017A" w:rsidRPr="0073017A">
        <w:rPr>
          <w:lang w:val="en-US"/>
        </w:rPr>
        <w:t>statutory</w:t>
      </w:r>
      <w:r w:rsidR="0073017A" w:rsidRPr="0073017A">
        <w:rPr>
          <w:spacing w:val="-9"/>
          <w:lang w:val="en-US"/>
        </w:rPr>
        <w:t xml:space="preserve"> </w:t>
      </w:r>
      <w:r w:rsidR="0073017A" w:rsidRPr="0073017A">
        <w:rPr>
          <w:lang w:val="en-US"/>
        </w:rPr>
        <w:t>contributions</w:t>
      </w:r>
      <w:r w:rsidR="0073017A" w:rsidRPr="0073017A">
        <w:rPr>
          <w:spacing w:val="-10"/>
          <w:lang w:val="en-US"/>
        </w:rPr>
        <w:t xml:space="preserve"> </w:t>
      </w:r>
      <w:r w:rsidR="0073017A" w:rsidRPr="0073017A">
        <w:rPr>
          <w:lang w:val="en-US"/>
        </w:rPr>
        <w:t>to</w:t>
      </w:r>
      <w:r w:rsidR="0073017A" w:rsidRPr="0073017A">
        <w:rPr>
          <w:spacing w:val="-10"/>
          <w:lang w:val="en-US"/>
        </w:rPr>
        <w:t xml:space="preserve"> </w:t>
      </w:r>
      <w:r w:rsidR="0073017A" w:rsidRPr="0073017A">
        <w:rPr>
          <w:lang w:val="en-US"/>
        </w:rPr>
        <w:t>the</w:t>
      </w:r>
      <w:r w:rsidR="0073017A" w:rsidRPr="0073017A">
        <w:rPr>
          <w:spacing w:val="-9"/>
          <w:lang w:val="en-US"/>
        </w:rPr>
        <w:t xml:space="preserve"> </w:t>
      </w:r>
      <w:r w:rsidR="0073017A" w:rsidRPr="0073017A">
        <w:rPr>
          <w:lang w:val="en-US"/>
        </w:rPr>
        <w:t>State</w:t>
      </w:r>
      <w:r w:rsidR="0073017A" w:rsidRPr="0073017A">
        <w:rPr>
          <w:spacing w:val="-10"/>
          <w:lang w:val="en-US"/>
        </w:rPr>
        <w:t xml:space="preserve"> </w:t>
      </w:r>
      <w:r w:rsidR="0073017A" w:rsidRPr="0073017A">
        <w:rPr>
          <w:lang w:val="en-US"/>
        </w:rPr>
        <w:t>Pension</w:t>
      </w:r>
      <w:r w:rsidR="0073017A" w:rsidRPr="0073017A">
        <w:rPr>
          <w:spacing w:val="-10"/>
          <w:lang w:val="en-US"/>
        </w:rPr>
        <w:t xml:space="preserve"> </w:t>
      </w:r>
      <w:r w:rsidR="0073017A" w:rsidRPr="0073017A">
        <w:rPr>
          <w:lang w:val="en-US"/>
        </w:rPr>
        <w:t>Fund</w:t>
      </w:r>
    </w:p>
    <w:p w14:paraId="2068FA3E" w14:textId="77777777" w:rsidR="0029601C" w:rsidRPr="0029601C" w:rsidRDefault="00D4669C" w:rsidP="0029601C">
      <w:pPr>
        <w:pStyle w:val="Listeavsnitt"/>
        <w:numPr>
          <w:ilvl w:val="0"/>
          <w:numId w:val="17"/>
        </w:numPr>
        <w:rPr>
          <w:b/>
          <w:lang w:val="en-US"/>
        </w:rPr>
      </w:pPr>
      <w:r w:rsidRPr="0073017A">
        <w:rPr>
          <w:lang w:val="en-US"/>
        </w:rPr>
        <w:t>A</w:t>
      </w:r>
      <w:r w:rsidR="000A1C89" w:rsidRPr="0073017A">
        <w:rPr>
          <w:lang w:val="en-US"/>
        </w:rPr>
        <w:t xml:space="preserve"> professionally stimulating working environment</w:t>
      </w:r>
    </w:p>
    <w:p w14:paraId="39ADAC0E" w14:textId="77777777" w:rsidR="0029601C" w:rsidRPr="0029601C" w:rsidRDefault="0029601C" w:rsidP="0029601C">
      <w:pPr>
        <w:pStyle w:val="Listeavsnitt"/>
        <w:numPr>
          <w:ilvl w:val="0"/>
          <w:numId w:val="17"/>
        </w:numPr>
        <w:rPr>
          <w:b/>
          <w:lang w:val="en-US"/>
        </w:rPr>
      </w:pPr>
      <w:r>
        <w:t xml:space="preserve">Attractive </w:t>
      </w:r>
      <w:hyperlink r:id="rId12" w:tgtFrame="_blank" w:history="1">
        <w:r>
          <w:rPr>
            <w:rStyle w:val="Hyperkobling"/>
          </w:rPr>
          <w:t>welfare benefits</w:t>
        </w:r>
      </w:hyperlink>
      <w:r>
        <w:t> </w:t>
      </w:r>
    </w:p>
    <w:p w14:paraId="336B9D27" w14:textId="77777777" w:rsidR="0029601C" w:rsidRPr="0029601C" w:rsidRDefault="0029601C" w:rsidP="0029601C">
      <w:pPr>
        <w:pStyle w:val="Listeavsnitt"/>
        <w:numPr>
          <w:ilvl w:val="0"/>
          <w:numId w:val="17"/>
        </w:numPr>
        <w:rPr>
          <w:b/>
          <w:lang w:val="en-US"/>
        </w:rPr>
      </w:pPr>
      <w:r w:rsidRPr="0029601C">
        <w:rPr>
          <w:lang w:val="en-US"/>
        </w:rPr>
        <w:t xml:space="preserve">Membership in the </w:t>
      </w:r>
      <w:hyperlink r:id="rId13" w:tgtFrame="_blank" w:history="1">
        <w:r w:rsidRPr="0029601C">
          <w:rPr>
            <w:rStyle w:val="Hyperkobling"/>
            <w:lang w:val="en-US"/>
          </w:rPr>
          <w:t>Statens Pensjonskasse</w:t>
        </w:r>
      </w:hyperlink>
      <w:r w:rsidRPr="0029601C">
        <w:rPr>
          <w:lang w:val="en-US"/>
        </w:rPr>
        <w:t>, which is one of Norway's best pension schemes with beneficial mortgages and good insurance schemes</w:t>
      </w:r>
    </w:p>
    <w:p w14:paraId="7A569A36" w14:textId="6EDD1B42" w:rsidR="0029601C" w:rsidRPr="0029601C" w:rsidRDefault="0029601C" w:rsidP="0029601C">
      <w:pPr>
        <w:pStyle w:val="Listeavsnitt"/>
        <w:numPr>
          <w:ilvl w:val="0"/>
          <w:numId w:val="17"/>
        </w:numPr>
        <w:rPr>
          <w:b/>
        </w:rPr>
      </w:pPr>
      <w:r w:rsidRPr="0029601C">
        <w:rPr>
          <w:rStyle w:val="Sterk"/>
        </w:rPr>
        <w:t>Evt. annet enheten ønsker å trekke frem</w:t>
      </w:r>
    </w:p>
    <w:p w14:paraId="40CFF6F1" w14:textId="77777777" w:rsidR="000A1C89" w:rsidRPr="0029601C" w:rsidRDefault="000A1C89" w:rsidP="000A1C89"/>
    <w:p w14:paraId="05415B77" w14:textId="77777777" w:rsidR="000A1C89" w:rsidRPr="000A1C89" w:rsidRDefault="000A1C89" w:rsidP="000A1C89">
      <w:pPr>
        <w:rPr>
          <w:b/>
          <w:lang w:val="en-US"/>
        </w:rPr>
      </w:pPr>
      <w:r w:rsidRPr="000A1C89">
        <w:rPr>
          <w:b/>
          <w:lang w:val="en-US"/>
        </w:rPr>
        <w:t>How to apply</w:t>
      </w:r>
    </w:p>
    <w:p w14:paraId="375E8487" w14:textId="1029611A" w:rsidR="000A1C89" w:rsidRPr="000A1C89" w:rsidRDefault="000A1C89" w:rsidP="000A1C89">
      <w:pPr>
        <w:rPr>
          <w:lang w:val="en-US"/>
        </w:rPr>
      </w:pPr>
      <w:r w:rsidRPr="000A1C89">
        <w:rPr>
          <w:lang w:val="en-US"/>
        </w:rPr>
        <w:t>The application must include</w:t>
      </w:r>
      <w:r w:rsidR="00AD6819">
        <w:rPr>
          <w:lang w:val="en-US"/>
        </w:rPr>
        <w:t>:</w:t>
      </w:r>
    </w:p>
    <w:p w14:paraId="400EED89" w14:textId="61518A09" w:rsidR="000A1C89" w:rsidRPr="000A1C89" w:rsidRDefault="00AD6819" w:rsidP="000A1C89">
      <w:pPr>
        <w:pStyle w:val="Listeavsnitt"/>
        <w:numPr>
          <w:ilvl w:val="0"/>
          <w:numId w:val="14"/>
        </w:numPr>
        <w:spacing w:after="0"/>
        <w:rPr>
          <w:lang w:val="en-US"/>
        </w:rPr>
      </w:pPr>
      <w:r>
        <w:rPr>
          <w:lang w:val="en-US"/>
        </w:rPr>
        <w:t>Application</w:t>
      </w:r>
      <w:r w:rsidR="000A1C89" w:rsidRPr="000A1C89">
        <w:rPr>
          <w:lang w:val="en-US"/>
        </w:rPr>
        <w:t xml:space="preserve"> letter (statement of motivation, summarizing scientific work and research interest)</w:t>
      </w:r>
    </w:p>
    <w:p w14:paraId="17BB66FB" w14:textId="4D133FA7" w:rsidR="000A1C89" w:rsidRPr="000A1C89" w:rsidRDefault="00CC411C" w:rsidP="000A1C89">
      <w:pPr>
        <w:pStyle w:val="Listeavsnitt"/>
        <w:numPr>
          <w:ilvl w:val="0"/>
          <w:numId w:val="14"/>
        </w:numPr>
        <w:spacing w:after="0"/>
        <w:rPr>
          <w:lang w:val="en-US"/>
        </w:rPr>
      </w:pPr>
      <w:r w:rsidRPr="001C51EF">
        <w:rPr>
          <w:b/>
          <w:bCs/>
          <w:i/>
          <w:iCs/>
          <w:lang w:val="en-US"/>
        </w:rPr>
        <w:t>(</w:t>
      </w:r>
      <w:r w:rsidR="000A1C89" w:rsidRPr="001C51EF">
        <w:rPr>
          <w:b/>
          <w:bCs/>
          <w:i/>
          <w:iCs/>
          <w:lang w:val="en-US"/>
        </w:rPr>
        <w:t>Eventuelt</w:t>
      </w:r>
      <w:r w:rsidRPr="001C51EF">
        <w:rPr>
          <w:b/>
          <w:bCs/>
          <w:i/>
          <w:iCs/>
          <w:lang w:val="en-US"/>
        </w:rPr>
        <w:t>)</w:t>
      </w:r>
      <w:r w:rsidR="000A1C89" w:rsidRPr="00AA3A76">
        <w:rPr>
          <w:i/>
          <w:iCs/>
          <w:lang w:val="en-US"/>
        </w:rPr>
        <w:t xml:space="preserve"> </w:t>
      </w:r>
      <w:r w:rsidR="00A2783D" w:rsidRPr="00A2783D">
        <w:rPr>
          <w:lang w:val="en-US"/>
        </w:rPr>
        <w:t>A text of maximum 2 pages where the applicant reflects on how their research interests</w:t>
      </w:r>
      <w:r w:rsidR="00A2783D">
        <w:rPr>
          <w:lang w:val="en-US"/>
        </w:rPr>
        <w:t xml:space="preserve"> </w:t>
      </w:r>
      <w:r w:rsidR="00A2783D" w:rsidRPr="00A2783D">
        <w:rPr>
          <w:lang w:val="en-US"/>
        </w:rPr>
        <w:t>aligns with the overall project</w:t>
      </w:r>
    </w:p>
    <w:p w14:paraId="5483F1BE" w14:textId="5783642D" w:rsidR="00A2783D" w:rsidRPr="00A2783D" w:rsidRDefault="000A1C89" w:rsidP="00A2783D">
      <w:pPr>
        <w:pStyle w:val="Listeavsnitt"/>
        <w:numPr>
          <w:ilvl w:val="0"/>
          <w:numId w:val="14"/>
        </w:numPr>
        <w:spacing w:after="0"/>
        <w:rPr>
          <w:lang w:val="en-US"/>
        </w:rPr>
      </w:pPr>
      <w:r w:rsidRPr="000A1C89">
        <w:rPr>
          <w:lang w:val="en-US"/>
        </w:rPr>
        <w:t xml:space="preserve">CV (summarizing education, positions, administrative </w:t>
      </w:r>
      <w:r w:rsidR="00507BDB" w:rsidRPr="000A1C89">
        <w:rPr>
          <w:lang w:val="en-US"/>
        </w:rPr>
        <w:t>experience,</w:t>
      </w:r>
      <w:r w:rsidRPr="000A1C89">
        <w:rPr>
          <w:lang w:val="en-US"/>
        </w:rPr>
        <w:t xml:space="preserve"> and other qualifying activity)</w:t>
      </w:r>
    </w:p>
    <w:p w14:paraId="0BE09E02" w14:textId="576B7825" w:rsidR="001A14A4" w:rsidRDefault="00A2783D" w:rsidP="000A1C89">
      <w:pPr>
        <w:pStyle w:val="Listeavsnitt"/>
        <w:numPr>
          <w:ilvl w:val="0"/>
          <w:numId w:val="14"/>
        </w:numPr>
        <w:spacing w:after="0"/>
        <w:rPr>
          <w:i/>
          <w:iCs/>
        </w:rPr>
      </w:pPr>
      <w:r w:rsidRPr="00A2783D">
        <w:t xml:space="preserve">PhD thesis </w:t>
      </w:r>
      <w:r w:rsidRPr="00943EE7">
        <w:rPr>
          <w:b/>
          <w:bCs/>
          <w:i/>
          <w:iCs/>
        </w:rPr>
        <w:t>(ved utlysning av SKO 1109)</w:t>
      </w:r>
    </w:p>
    <w:p w14:paraId="55F00185" w14:textId="61C4D6A6" w:rsidR="00A2783D" w:rsidRPr="00A2783D" w:rsidRDefault="00A2783D" w:rsidP="000A1C89">
      <w:pPr>
        <w:pStyle w:val="Listeavsnitt"/>
        <w:numPr>
          <w:ilvl w:val="0"/>
          <w:numId w:val="14"/>
        </w:numPr>
        <w:spacing w:after="0"/>
        <w:rPr>
          <w:i/>
          <w:iCs/>
        </w:rPr>
      </w:pPr>
      <w:r>
        <w:t xml:space="preserve">Master thesis </w:t>
      </w:r>
      <w:r w:rsidRPr="00943EE7">
        <w:rPr>
          <w:b/>
          <w:bCs/>
          <w:i/>
          <w:iCs/>
        </w:rPr>
        <w:t>(ved utlysning av SKO 1108)</w:t>
      </w:r>
    </w:p>
    <w:p w14:paraId="431A6B86" w14:textId="60CB1492" w:rsidR="000A1C89" w:rsidRPr="000A1C89" w:rsidRDefault="00D4669C" w:rsidP="000A1C89">
      <w:pPr>
        <w:pStyle w:val="Listeavsnitt"/>
        <w:numPr>
          <w:ilvl w:val="0"/>
          <w:numId w:val="14"/>
        </w:numPr>
        <w:spacing w:after="0"/>
        <w:rPr>
          <w:lang w:val="en-US"/>
        </w:rPr>
      </w:pPr>
      <w:r>
        <w:rPr>
          <w:lang w:val="en-US"/>
        </w:rPr>
        <w:t>C</w:t>
      </w:r>
      <w:r w:rsidR="000A1C89" w:rsidRPr="000A1C89">
        <w:rPr>
          <w:lang w:val="en-US"/>
        </w:rPr>
        <w:t>opies of educational certificates (academic transcripts only)</w:t>
      </w:r>
    </w:p>
    <w:p w14:paraId="679BC161" w14:textId="4C54DE7F" w:rsidR="000A1C89" w:rsidRPr="000A1C89" w:rsidRDefault="00D4669C" w:rsidP="000A1C89">
      <w:pPr>
        <w:pStyle w:val="Listeavsnitt"/>
        <w:numPr>
          <w:ilvl w:val="0"/>
          <w:numId w:val="14"/>
        </w:numPr>
        <w:spacing w:after="0"/>
        <w:rPr>
          <w:lang w:val="en-US"/>
        </w:rPr>
      </w:pPr>
      <w:r>
        <w:rPr>
          <w:lang w:val="en-US"/>
        </w:rPr>
        <w:t>A</w:t>
      </w:r>
      <w:r w:rsidR="000A1C89" w:rsidRPr="000A1C89">
        <w:rPr>
          <w:lang w:val="en-US"/>
        </w:rPr>
        <w:t xml:space="preserve"> complete list of publications</w:t>
      </w:r>
    </w:p>
    <w:p w14:paraId="5D568DF0" w14:textId="6C4D96E8" w:rsidR="000A1C89" w:rsidRPr="000A1C89" w:rsidRDefault="00A54A8C" w:rsidP="000A1C89">
      <w:pPr>
        <w:pStyle w:val="Listeavsnitt"/>
        <w:numPr>
          <w:ilvl w:val="0"/>
          <w:numId w:val="14"/>
        </w:numPr>
        <w:spacing w:after="0"/>
        <w:rPr>
          <w:lang w:val="en-US"/>
        </w:rPr>
      </w:pPr>
      <w:r w:rsidRPr="001C51EF">
        <w:rPr>
          <w:b/>
          <w:bCs/>
          <w:lang w:val="en-US"/>
        </w:rPr>
        <w:t xml:space="preserve">For SKO 1109; </w:t>
      </w:r>
      <w:r w:rsidR="000A1C89" w:rsidRPr="001C51EF">
        <w:rPr>
          <w:b/>
          <w:bCs/>
          <w:lang w:val="en-US"/>
        </w:rPr>
        <w:t>x</w:t>
      </w:r>
      <w:r w:rsidR="000A1C89" w:rsidRPr="000A1C89">
        <w:rPr>
          <w:lang w:val="en-US"/>
        </w:rPr>
        <w:t xml:space="preserve"> numbers of academic works that the applicant wishes to be considered</w:t>
      </w:r>
      <w:r>
        <w:rPr>
          <w:lang w:val="en-US"/>
        </w:rPr>
        <w:t xml:space="preserve"> </w:t>
      </w:r>
      <w:r w:rsidRPr="00A54A8C">
        <w:rPr>
          <w:i/>
          <w:iCs/>
          <w:lang w:val="en-US"/>
        </w:rPr>
        <w:t>(max 5)</w:t>
      </w:r>
    </w:p>
    <w:p w14:paraId="5C901903" w14:textId="41628FF6" w:rsidR="000A1C89" w:rsidRDefault="00D4669C" w:rsidP="000A1C89">
      <w:pPr>
        <w:pStyle w:val="Listeavsnitt"/>
        <w:numPr>
          <w:ilvl w:val="0"/>
          <w:numId w:val="14"/>
        </w:numPr>
        <w:spacing w:after="0"/>
        <w:rPr>
          <w:lang w:val="en-US"/>
        </w:rPr>
      </w:pPr>
      <w:r>
        <w:rPr>
          <w:lang w:val="en-US"/>
        </w:rPr>
        <w:t>L</w:t>
      </w:r>
      <w:r w:rsidR="000A1C89" w:rsidRPr="000A1C89">
        <w:rPr>
          <w:lang w:val="en-US"/>
        </w:rPr>
        <w:t xml:space="preserve">ist of reference persons: 2-3 references (name, relation to candidate, </w:t>
      </w:r>
      <w:r w:rsidR="00507BDB" w:rsidRPr="000A1C89">
        <w:rPr>
          <w:lang w:val="en-US"/>
        </w:rPr>
        <w:t>e-mail,</w:t>
      </w:r>
      <w:r w:rsidR="000A1C89" w:rsidRPr="000A1C89">
        <w:rPr>
          <w:lang w:val="en-US"/>
        </w:rPr>
        <w:t xml:space="preserve"> and phone number)</w:t>
      </w:r>
    </w:p>
    <w:p w14:paraId="1F1C665A" w14:textId="77777777" w:rsidR="005F3B66" w:rsidRPr="000A1C89" w:rsidRDefault="005F3B66" w:rsidP="005F3B66">
      <w:pPr>
        <w:pStyle w:val="Listeavsnitt"/>
        <w:spacing w:after="0"/>
        <w:ind w:left="1065"/>
        <w:rPr>
          <w:lang w:val="en-US"/>
        </w:rPr>
      </w:pPr>
    </w:p>
    <w:p w14:paraId="1F8F5181" w14:textId="77777777" w:rsidR="001A14A4" w:rsidRPr="001A14A4" w:rsidRDefault="001A14A4" w:rsidP="000A1C89">
      <w:pPr>
        <w:rPr>
          <w:lang w:val="en-US"/>
        </w:rPr>
      </w:pPr>
      <w:r w:rsidRPr="00095DFE">
        <w:rPr>
          <w:lang w:val="en-US"/>
        </w:rPr>
        <w:t>Incomplete applications will not be assessed.</w:t>
      </w:r>
    </w:p>
    <w:p w14:paraId="750D61FC" w14:textId="77777777" w:rsidR="00566311" w:rsidRDefault="000A1C89" w:rsidP="000A1C89">
      <w:pPr>
        <w:rPr>
          <w:lang w:val="en-US"/>
        </w:rPr>
      </w:pPr>
      <w:r w:rsidRPr="000A1C89">
        <w:rPr>
          <w:lang w:val="en-US"/>
        </w:rPr>
        <w:t>The application with attachments must be delivered in our electronic recruiting system</w:t>
      </w:r>
      <w:r w:rsidR="00566311">
        <w:rPr>
          <w:lang w:val="en-US"/>
        </w:rPr>
        <w:t xml:space="preserve"> Jobbnorge</w:t>
      </w:r>
      <w:r w:rsidRPr="000A1C89">
        <w:rPr>
          <w:lang w:val="en-US"/>
        </w:rPr>
        <w:t xml:space="preserve">. </w:t>
      </w:r>
    </w:p>
    <w:p w14:paraId="60F6E281" w14:textId="0EB8844D" w:rsidR="00566311" w:rsidRPr="00566311" w:rsidRDefault="00566311" w:rsidP="000A1C89">
      <w:pPr>
        <w:rPr>
          <w:lang w:val="en-US"/>
        </w:rPr>
      </w:pPr>
      <w:r w:rsidRPr="00566311">
        <w:rPr>
          <w:lang w:val="en-US"/>
        </w:rPr>
        <w:t xml:space="preserve">When applying for the position, we ask you to retrieve your education results from </w:t>
      </w:r>
      <w:hyperlink r:id="rId14" w:tgtFrame="_blank" w:history="1">
        <w:r w:rsidRPr="00566311">
          <w:rPr>
            <w:rStyle w:val="Hyperkobling"/>
            <w:lang w:val="en-US"/>
          </w:rPr>
          <w:t>Vitnemålsportalen.no</w:t>
        </w:r>
      </w:hyperlink>
      <w:r w:rsidRPr="00566311">
        <w:rPr>
          <w:lang w:val="en-US"/>
        </w:rPr>
        <w:t>. If your education results are not available through Vitnemålsportalen, we ask you to upload copies of your transcripts or grades. Please note that all documentation must be in English or a Scandinavian language.</w:t>
      </w:r>
    </w:p>
    <w:p w14:paraId="58368E4A" w14:textId="1D74F271" w:rsidR="000A1C89" w:rsidRPr="000A1C89" w:rsidRDefault="000A1C89" w:rsidP="000A1C89">
      <w:pPr>
        <w:rPr>
          <w:lang w:val="en-US"/>
        </w:rPr>
      </w:pPr>
      <w:r w:rsidRPr="000A1C89">
        <w:rPr>
          <w:lang w:val="en-US"/>
        </w:rPr>
        <w:t xml:space="preserve">Foreign applicants </w:t>
      </w:r>
      <w:r w:rsidR="004660A5">
        <w:rPr>
          <w:lang w:val="en-US"/>
        </w:rPr>
        <w:t>must a</w:t>
      </w:r>
      <w:r w:rsidRPr="000A1C89">
        <w:rPr>
          <w:lang w:val="en-US"/>
        </w:rPr>
        <w:t xml:space="preserve">ttach an explanation of their </w:t>
      </w:r>
      <w:r w:rsidR="00507BDB" w:rsidRPr="000A1C89">
        <w:rPr>
          <w:lang w:val="en-US"/>
        </w:rPr>
        <w:t>university’s</w:t>
      </w:r>
      <w:r w:rsidRPr="000A1C89">
        <w:rPr>
          <w:lang w:val="en-US"/>
        </w:rPr>
        <w:t xml:space="preserve"> grading system. </w:t>
      </w:r>
    </w:p>
    <w:p w14:paraId="2C519C77" w14:textId="5CB09897" w:rsidR="00566311" w:rsidRPr="007F792F" w:rsidRDefault="006D2825" w:rsidP="000A1C89">
      <w:pPr>
        <w:rPr>
          <w:lang w:val="en-US"/>
        </w:rPr>
      </w:pPr>
      <w:r w:rsidRPr="006D2825">
        <w:rPr>
          <w:lang w:val="en-US"/>
        </w:rPr>
        <w:lastRenderedPageBreak/>
        <w:t>In assessing the applications, special emphasis will be placed on the documented, academic qualifications as well as the candidates’ motivation and personal suitability. Interviews with the best qualified candidates will be arranged</w:t>
      </w:r>
      <w:r w:rsidR="000A1C89" w:rsidRPr="000A1C89">
        <w:rPr>
          <w:lang w:val="en-US"/>
        </w:rPr>
        <w:t>.</w:t>
      </w:r>
    </w:p>
    <w:p w14:paraId="72A83C22" w14:textId="77777777" w:rsidR="00566311" w:rsidRDefault="00566311" w:rsidP="000A1C89">
      <w:pPr>
        <w:rPr>
          <w:b/>
          <w:lang w:val="en-US"/>
        </w:rPr>
      </w:pPr>
    </w:p>
    <w:p w14:paraId="53431817" w14:textId="51EC55E6" w:rsidR="00566311" w:rsidRDefault="000A1C89" w:rsidP="000A1C89">
      <w:pPr>
        <w:rPr>
          <w:b/>
          <w:lang w:val="en-US"/>
        </w:rPr>
      </w:pPr>
      <w:r w:rsidRPr="000A1C89">
        <w:rPr>
          <w:b/>
          <w:lang w:val="en-US"/>
        </w:rPr>
        <w:t>Formal regulations</w:t>
      </w:r>
    </w:p>
    <w:p w14:paraId="53F3BCC5" w14:textId="63190E36" w:rsidR="00566311" w:rsidRPr="00566311" w:rsidRDefault="00566311" w:rsidP="000A1C89">
      <w:pPr>
        <w:rPr>
          <w:b/>
          <w:lang w:val="en-US"/>
        </w:rPr>
      </w:pPr>
      <w:r w:rsidRPr="00566311">
        <w:rPr>
          <w:lang w:val="en-US"/>
        </w:rPr>
        <w:t xml:space="preserve">Please see </w:t>
      </w:r>
      <w:hyperlink r:id="rId15" w:history="1">
        <w:r w:rsidRPr="00566311">
          <w:rPr>
            <w:rStyle w:val="Hyperkobling"/>
            <w:lang w:val="en-US"/>
          </w:rPr>
          <w:t>Rules for the use of research posts at UiO</w:t>
        </w:r>
      </w:hyperlink>
      <w:r w:rsidRPr="00566311">
        <w:rPr>
          <w:lang w:val="en-US"/>
        </w:rPr>
        <w:t xml:space="preserve"> and </w:t>
      </w:r>
      <w:hyperlink r:id="rId16" w:anchor="KAPITTEL_3" w:tgtFrame="_blank" w:history="1">
        <w:r w:rsidRPr="00566311">
          <w:rPr>
            <w:rStyle w:val="Hyperkobling"/>
            <w:lang w:val="en-US"/>
          </w:rPr>
          <w:t>Regulations for the Act on universities and colleges chapter 3</w:t>
        </w:r>
      </w:hyperlink>
      <w:r w:rsidRPr="00566311">
        <w:rPr>
          <w:lang w:val="en-US"/>
        </w:rPr>
        <w:t xml:space="preserve"> (Norwegian) </w:t>
      </w:r>
    </w:p>
    <w:p w14:paraId="55BC36CB" w14:textId="77777777" w:rsidR="00A83237" w:rsidRPr="00A83237" w:rsidRDefault="00A83237" w:rsidP="00A83237">
      <w:pPr>
        <w:pStyle w:val="NormalWeb"/>
        <w:rPr>
          <w:rFonts w:asciiTheme="minorHAnsi" w:hAnsiTheme="minorHAnsi" w:cstheme="minorHAnsi"/>
          <w:sz w:val="22"/>
          <w:szCs w:val="22"/>
          <w:lang w:val="en-US"/>
        </w:rPr>
      </w:pPr>
      <w:r w:rsidRPr="00A83237">
        <w:rPr>
          <w:rFonts w:asciiTheme="minorHAnsi" w:hAnsiTheme="minorHAnsi" w:cstheme="minorHAnsi"/>
          <w:sz w:val="22"/>
          <w:szCs w:val="22"/>
          <w:lang w:val="en-US"/>
        </w:rPr>
        <w:t xml:space="preserve">Applicant lists can be published in accordance with </w:t>
      </w:r>
      <w:hyperlink r:id="rId17" w:tgtFrame="_blank" w:history="1">
        <w:r w:rsidRPr="00A83237">
          <w:rPr>
            <w:rStyle w:val="Hyperkobling"/>
            <w:rFonts w:asciiTheme="minorHAnsi" w:hAnsiTheme="minorHAnsi" w:cstheme="minorHAnsi"/>
            <w:sz w:val="22"/>
            <w:szCs w:val="22"/>
            <w:lang w:val="en-US"/>
          </w:rPr>
          <w:t>Norwegian Freedom of Information Act</w:t>
        </w:r>
      </w:hyperlink>
      <w:r w:rsidRPr="00A83237">
        <w:rPr>
          <w:rFonts w:asciiTheme="minorHAnsi" w:hAnsiTheme="minorHAnsi" w:cstheme="minorHAnsi"/>
          <w:sz w:val="22"/>
          <w:szCs w:val="22"/>
          <w:lang w:val="en-US"/>
        </w:rPr>
        <w:t xml:space="preserve"> § 25. When you apply for a position with us, your name will appear on the public applicant list. It is possible to request to be excluded from this list. You must justify why you want an exemption from publication and we will then decide whether we can grant your request. If we cannot, you will hear from us.</w:t>
      </w:r>
    </w:p>
    <w:p w14:paraId="308EE070" w14:textId="77777777" w:rsidR="00A83237" w:rsidRPr="00A83237" w:rsidRDefault="00A83237" w:rsidP="00A83237">
      <w:pPr>
        <w:pStyle w:val="NormalWeb"/>
        <w:rPr>
          <w:rFonts w:asciiTheme="minorHAnsi" w:hAnsiTheme="minorHAnsi" w:cstheme="minorHAnsi"/>
          <w:sz w:val="22"/>
          <w:szCs w:val="22"/>
          <w:lang w:val="en-US"/>
        </w:rPr>
      </w:pPr>
      <w:r w:rsidRPr="00A83237">
        <w:rPr>
          <w:rFonts w:asciiTheme="minorHAnsi" w:hAnsiTheme="minorHAnsi" w:cstheme="minorHAnsi"/>
          <w:sz w:val="22"/>
          <w:szCs w:val="22"/>
          <w:lang w:val="en-US"/>
        </w:rPr>
        <w:t xml:space="preserve">The University of Oslo has an </w:t>
      </w:r>
      <w:hyperlink r:id="rId18" w:history="1">
        <w:r w:rsidRPr="00A83237">
          <w:rPr>
            <w:rStyle w:val="Hyperkobling"/>
            <w:rFonts w:asciiTheme="minorHAnsi" w:hAnsiTheme="minorHAnsi" w:cstheme="minorHAnsi"/>
            <w:sz w:val="22"/>
            <w:szCs w:val="22"/>
            <w:lang w:val="en-US"/>
          </w:rPr>
          <w:t>agreement </w:t>
        </w:r>
      </w:hyperlink>
      <w:r w:rsidRPr="00A83237">
        <w:rPr>
          <w:rFonts w:asciiTheme="minorHAnsi" w:hAnsiTheme="minorHAnsi" w:cstheme="minorHAnsi"/>
          <w:sz w:val="22"/>
          <w:szCs w:val="22"/>
          <w:lang w:val="en-US"/>
        </w:rPr>
        <w:t>for all employees, aiming to secure rights to research results etc. </w:t>
      </w:r>
    </w:p>
    <w:p w14:paraId="28F354AE" w14:textId="77777777" w:rsidR="004A5AA9" w:rsidRPr="00577D11" w:rsidRDefault="004A5AA9" w:rsidP="004A5AA9">
      <w:pPr>
        <w:pStyle w:val="NormalWeb"/>
        <w:rPr>
          <w:rFonts w:asciiTheme="minorHAnsi" w:hAnsiTheme="minorHAnsi" w:cstheme="minorHAnsi"/>
          <w:b/>
          <w:bCs/>
          <w:sz w:val="22"/>
          <w:szCs w:val="22"/>
          <w:lang w:val="en-US"/>
        </w:rPr>
      </w:pPr>
      <w:r w:rsidRPr="00577D11">
        <w:rPr>
          <w:rFonts w:asciiTheme="minorHAnsi" w:hAnsiTheme="minorHAnsi" w:cstheme="minorHAnsi"/>
          <w:b/>
          <w:bCs/>
          <w:sz w:val="22"/>
          <w:szCs w:val="22"/>
          <w:lang w:val="en-US"/>
        </w:rPr>
        <w:t>*HR Excellence in Reaserch logo*</w:t>
      </w:r>
    </w:p>
    <w:p w14:paraId="5AD036E2" w14:textId="53C9F5AA" w:rsidR="004A5AA9" w:rsidRPr="004A5AA9" w:rsidRDefault="004A5AA9" w:rsidP="004A5AA9">
      <w:pPr>
        <w:pStyle w:val="NormalWeb"/>
        <w:rPr>
          <w:rFonts w:asciiTheme="minorHAnsi" w:hAnsiTheme="minorHAnsi" w:cstheme="minorHAnsi"/>
          <w:b/>
          <w:bCs/>
          <w:sz w:val="22"/>
          <w:szCs w:val="22"/>
          <w:lang w:val="en-US"/>
        </w:rPr>
      </w:pPr>
      <w:r w:rsidRPr="00577D11">
        <w:rPr>
          <w:rFonts w:asciiTheme="minorHAnsi" w:hAnsiTheme="minorHAnsi" w:cstheme="minorHAnsi"/>
          <w:b/>
          <w:bCs/>
          <w:sz w:val="22"/>
          <w:szCs w:val="22"/>
          <w:lang w:val="en-US"/>
        </w:rPr>
        <w:t>* Illustrasjonsbilde*</w:t>
      </w:r>
    </w:p>
    <w:p w14:paraId="490C9932" w14:textId="0C262A6B" w:rsidR="004A5AA9" w:rsidRPr="0003581B" w:rsidRDefault="004A5AA9" w:rsidP="004A5AA9">
      <w:pPr>
        <w:rPr>
          <w:b/>
          <w:lang w:val="en-US"/>
        </w:rPr>
      </w:pPr>
      <w:r w:rsidRPr="0003581B">
        <w:rPr>
          <w:b/>
          <w:lang w:val="en-US"/>
        </w:rPr>
        <w:t>Om UiO og fakultetet/ avdelingen/ instituttet (ingresser er lagt inn som standard)</w:t>
      </w:r>
    </w:p>
    <w:p w14:paraId="62A8EBEF" w14:textId="77777777" w:rsidR="004A5AA9" w:rsidRPr="000A1C89" w:rsidRDefault="004A5AA9" w:rsidP="000A1C89">
      <w:pPr>
        <w:rPr>
          <w:lang w:val="en-US"/>
        </w:rPr>
      </w:pPr>
    </w:p>
    <w:p w14:paraId="7BE0B52C" w14:textId="786FAEBE" w:rsidR="000A1C89" w:rsidRPr="0003581B" w:rsidRDefault="004A5AA9" w:rsidP="000A1C89">
      <w:pPr>
        <w:rPr>
          <w:b/>
          <w:lang w:val="en-US"/>
        </w:rPr>
      </w:pPr>
      <w:r w:rsidRPr="0003581B">
        <w:rPr>
          <w:b/>
          <w:lang w:val="en-US"/>
        </w:rPr>
        <w:t xml:space="preserve">Questions about the position </w:t>
      </w:r>
    </w:p>
    <w:p w14:paraId="769351D7" w14:textId="1A8EE0F6" w:rsidR="000A1C89" w:rsidRPr="0003581B" w:rsidRDefault="000A1C89" w:rsidP="000A1C89">
      <w:pPr>
        <w:rPr>
          <w:lang w:val="en-US"/>
        </w:rPr>
      </w:pPr>
      <w:r w:rsidRPr="0003581B">
        <w:rPr>
          <w:lang w:val="en-US"/>
        </w:rPr>
        <w:t xml:space="preserve">Title: Ola Normann, </w:t>
      </w:r>
      <w:r w:rsidR="001A14A4" w:rsidRPr="0003581B">
        <w:rPr>
          <w:lang w:val="en-US"/>
        </w:rPr>
        <w:t xml:space="preserve"> (lenke til ansattprofil)</w:t>
      </w:r>
    </w:p>
    <w:p w14:paraId="0CB7A4DD" w14:textId="7658F855" w:rsidR="003146A1" w:rsidRPr="00041C0F" w:rsidRDefault="000A1C89" w:rsidP="000A1C89">
      <w:pPr>
        <w:rPr>
          <w:lang w:val="nn-NO"/>
        </w:rPr>
      </w:pPr>
      <w:r w:rsidRPr="00041C0F">
        <w:rPr>
          <w:lang w:val="nn-NO"/>
        </w:rPr>
        <w:t xml:space="preserve">Title: Ola Normann, </w:t>
      </w:r>
      <w:r w:rsidR="001A14A4" w:rsidRPr="00041C0F">
        <w:rPr>
          <w:lang w:val="nn-NO"/>
        </w:rPr>
        <w:t>, (lenke til ansattprofil)</w:t>
      </w:r>
    </w:p>
    <w:p w14:paraId="7AAC512E" w14:textId="77777777" w:rsidR="003146A1" w:rsidRPr="0003581B" w:rsidRDefault="003146A1" w:rsidP="003146A1">
      <w:pPr>
        <w:rPr>
          <w:b/>
          <w:lang w:val="nn-NO"/>
        </w:rPr>
      </w:pPr>
    </w:p>
    <w:p w14:paraId="3FB34912" w14:textId="45863784" w:rsidR="003146A1" w:rsidRPr="0003581B" w:rsidRDefault="003146A1" w:rsidP="003146A1">
      <w:pPr>
        <w:rPr>
          <w:b/>
          <w:lang w:val="nn-NO"/>
        </w:rPr>
      </w:pPr>
    </w:p>
    <w:sectPr w:rsidR="003146A1" w:rsidRPr="0003581B">
      <w:footerReference w:type="default" r:id="rId1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EA1578" w14:textId="77777777" w:rsidR="00A939C2" w:rsidRDefault="00A939C2" w:rsidP="00A939C2">
      <w:pPr>
        <w:spacing w:after="0" w:line="240" w:lineRule="auto"/>
      </w:pPr>
      <w:r>
        <w:separator/>
      </w:r>
    </w:p>
  </w:endnote>
  <w:endnote w:type="continuationSeparator" w:id="0">
    <w:p w14:paraId="2A034114" w14:textId="77777777" w:rsidR="00A939C2" w:rsidRDefault="00A939C2" w:rsidP="00A939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90079C" w14:textId="5A9701DC" w:rsidR="00A939C2" w:rsidRPr="00A939C2" w:rsidRDefault="00A939C2">
    <w:pPr>
      <w:pStyle w:val="Bunntekst"/>
      <w:rPr>
        <w:sz w:val="20"/>
        <w:szCs w:val="20"/>
      </w:rPr>
    </w:pPr>
    <w:r w:rsidRPr="00A939C2">
      <w:rPr>
        <w:sz w:val="20"/>
        <w:szCs w:val="20"/>
      </w:rPr>
      <w:t xml:space="preserve">Revised </w:t>
    </w:r>
    <w:r w:rsidR="009604C3">
      <w:rPr>
        <w:sz w:val="20"/>
        <w:szCs w:val="20"/>
      </w:rPr>
      <w:t>November</w:t>
    </w:r>
    <w:r w:rsidRPr="00A939C2">
      <w:rPr>
        <w:sz w:val="20"/>
        <w:szCs w:val="20"/>
      </w:rPr>
      <w:t xml:space="preserve"> 202</w:t>
    </w:r>
    <w:r w:rsidR="009604C3">
      <w:rPr>
        <w:sz w:val="20"/>
        <w:szCs w:val="20"/>
      </w:rPr>
      <w:t>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06E97A" w14:textId="77777777" w:rsidR="00A939C2" w:rsidRDefault="00A939C2" w:rsidP="00A939C2">
      <w:pPr>
        <w:spacing w:after="0" w:line="240" w:lineRule="auto"/>
      </w:pPr>
      <w:r>
        <w:separator/>
      </w:r>
    </w:p>
  </w:footnote>
  <w:footnote w:type="continuationSeparator" w:id="0">
    <w:p w14:paraId="04B4FC54" w14:textId="77777777" w:rsidR="00A939C2" w:rsidRDefault="00A939C2" w:rsidP="00A939C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95FA6"/>
    <w:multiLevelType w:val="multilevel"/>
    <w:tmpl w:val="5316E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7C1B4E"/>
    <w:multiLevelType w:val="multilevel"/>
    <w:tmpl w:val="65224A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2F3EA0"/>
    <w:multiLevelType w:val="multilevel"/>
    <w:tmpl w:val="70002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A76D6A"/>
    <w:multiLevelType w:val="hybridMultilevel"/>
    <w:tmpl w:val="7316AC4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13490EA9"/>
    <w:multiLevelType w:val="multilevel"/>
    <w:tmpl w:val="1B10B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34215F"/>
    <w:multiLevelType w:val="hybridMultilevel"/>
    <w:tmpl w:val="054479A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6" w15:restartNumberingAfterBreak="0">
    <w:nsid w:val="21CD68C7"/>
    <w:multiLevelType w:val="multilevel"/>
    <w:tmpl w:val="C49E9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3633827"/>
    <w:multiLevelType w:val="multilevel"/>
    <w:tmpl w:val="03F2C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ADF6799"/>
    <w:multiLevelType w:val="multilevel"/>
    <w:tmpl w:val="5316E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C211A82"/>
    <w:multiLevelType w:val="hybridMultilevel"/>
    <w:tmpl w:val="228E28C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0" w15:restartNumberingAfterBreak="0">
    <w:nsid w:val="509112EB"/>
    <w:multiLevelType w:val="multilevel"/>
    <w:tmpl w:val="F3F806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DD03E2D"/>
    <w:multiLevelType w:val="multilevel"/>
    <w:tmpl w:val="17768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7BE314C"/>
    <w:multiLevelType w:val="multilevel"/>
    <w:tmpl w:val="5316E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C6A6140"/>
    <w:multiLevelType w:val="multilevel"/>
    <w:tmpl w:val="5316E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E090D68"/>
    <w:multiLevelType w:val="multilevel"/>
    <w:tmpl w:val="0DDAD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E4A68E1"/>
    <w:multiLevelType w:val="multilevel"/>
    <w:tmpl w:val="B74A0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1F808BB"/>
    <w:multiLevelType w:val="hybridMultilevel"/>
    <w:tmpl w:val="B4326270"/>
    <w:lvl w:ilvl="0" w:tplc="6E36ABEE">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7" w15:restartNumberingAfterBreak="0">
    <w:nsid w:val="7F901553"/>
    <w:multiLevelType w:val="multilevel"/>
    <w:tmpl w:val="7E620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67811915">
    <w:abstractNumId w:val="6"/>
  </w:num>
  <w:num w:numId="2" w16cid:durableId="1823959088">
    <w:abstractNumId w:val="17"/>
  </w:num>
  <w:num w:numId="3" w16cid:durableId="1110197621">
    <w:abstractNumId w:val="1"/>
  </w:num>
  <w:num w:numId="4" w16cid:durableId="1475564878">
    <w:abstractNumId w:val="15"/>
  </w:num>
  <w:num w:numId="5" w16cid:durableId="301079130">
    <w:abstractNumId w:val="0"/>
  </w:num>
  <w:num w:numId="6" w16cid:durableId="2112160127">
    <w:abstractNumId w:val="2"/>
  </w:num>
  <w:num w:numId="7" w16cid:durableId="1141927672">
    <w:abstractNumId w:val="14"/>
  </w:num>
  <w:num w:numId="8" w16cid:durableId="932782846">
    <w:abstractNumId w:val="7"/>
  </w:num>
  <w:num w:numId="9" w16cid:durableId="1530097413">
    <w:abstractNumId w:val="4"/>
  </w:num>
  <w:num w:numId="10" w16cid:durableId="604190043">
    <w:abstractNumId w:val="11"/>
  </w:num>
  <w:num w:numId="11" w16cid:durableId="1815835561">
    <w:abstractNumId w:val="8"/>
  </w:num>
  <w:num w:numId="12" w16cid:durableId="79059247">
    <w:abstractNumId w:val="13"/>
  </w:num>
  <w:num w:numId="13" w16cid:durableId="498740037">
    <w:abstractNumId w:val="12"/>
  </w:num>
  <w:num w:numId="14" w16cid:durableId="1575974067">
    <w:abstractNumId w:val="16"/>
  </w:num>
  <w:num w:numId="15" w16cid:durableId="1168865062">
    <w:abstractNumId w:val="9"/>
  </w:num>
  <w:num w:numId="16" w16cid:durableId="552235075">
    <w:abstractNumId w:val="5"/>
  </w:num>
  <w:num w:numId="17" w16cid:durableId="2033459455">
    <w:abstractNumId w:val="3"/>
  </w:num>
  <w:num w:numId="18" w16cid:durableId="128584797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50"/>
  <w:documentProtection w:edit="readOnly" w:enforcement="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46A1"/>
    <w:rsid w:val="00030A77"/>
    <w:rsid w:val="0003581B"/>
    <w:rsid w:val="00041C0F"/>
    <w:rsid w:val="00095DFE"/>
    <w:rsid w:val="000A0E5E"/>
    <w:rsid w:val="000A1C89"/>
    <w:rsid w:val="00104100"/>
    <w:rsid w:val="001372FE"/>
    <w:rsid w:val="00183040"/>
    <w:rsid w:val="0019020F"/>
    <w:rsid w:val="001A14A4"/>
    <w:rsid w:val="001B2EB1"/>
    <w:rsid w:val="001C51EF"/>
    <w:rsid w:val="001D6D2D"/>
    <w:rsid w:val="001F0D31"/>
    <w:rsid w:val="0029601C"/>
    <w:rsid w:val="002C71FD"/>
    <w:rsid w:val="003146A1"/>
    <w:rsid w:val="0033217A"/>
    <w:rsid w:val="00355DCA"/>
    <w:rsid w:val="003938D8"/>
    <w:rsid w:val="00415972"/>
    <w:rsid w:val="004660A5"/>
    <w:rsid w:val="00472ADC"/>
    <w:rsid w:val="004741A0"/>
    <w:rsid w:val="004767EE"/>
    <w:rsid w:val="004A5AA9"/>
    <w:rsid w:val="004C21A5"/>
    <w:rsid w:val="00507BDB"/>
    <w:rsid w:val="005332BE"/>
    <w:rsid w:val="005341D2"/>
    <w:rsid w:val="005379F9"/>
    <w:rsid w:val="00566311"/>
    <w:rsid w:val="005A2F6A"/>
    <w:rsid w:val="005F3B66"/>
    <w:rsid w:val="0063533D"/>
    <w:rsid w:val="006546D2"/>
    <w:rsid w:val="0068625D"/>
    <w:rsid w:val="006940E9"/>
    <w:rsid w:val="006D2825"/>
    <w:rsid w:val="007243FD"/>
    <w:rsid w:val="0073017A"/>
    <w:rsid w:val="007407AD"/>
    <w:rsid w:val="0076189B"/>
    <w:rsid w:val="007F792F"/>
    <w:rsid w:val="00840AB8"/>
    <w:rsid w:val="00866CDC"/>
    <w:rsid w:val="008C3FCA"/>
    <w:rsid w:val="008C683F"/>
    <w:rsid w:val="009061DC"/>
    <w:rsid w:val="00912D4B"/>
    <w:rsid w:val="00943EE7"/>
    <w:rsid w:val="009604C3"/>
    <w:rsid w:val="009A6539"/>
    <w:rsid w:val="009B6D06"/>
    <w:rsid w:val="009C1B9A"/>
    <w:rsid w:val="00A2783D"/>
    <w:rsid w:val="00A47C6B"/>
    <w:rsid w:val="00A54A8C"/>
    <w:rsid w:val="00A83237"/>
    <w:rsid w:val="00A939C2"/>
    <w:rsid w:val="00AA3A76"/>
    <w:rsid w:val="00AD6819"/>
    <w:rsid w:val="00AE771B"/>
    <w:rsid w:val="00B26E76"/>
    <w:rsid w:val="00B661A7"/>
    <w:rsid w:val="00B71DB8"/>
    <w:rsid w:val="00B86F40"/>
    <w:rsid w:val="00B900A2"/>
    <w:rsid w:val="00B9490A"/>
    <w:rsid w:val="00C25433"/>
    <w:rsid w:val="00C51217"/>
    <w:rsid w:val="00CC411C"/>
    <w:rsid w:val="00CE14D4"/>
    <w:rsid w:val="00CF11B0"/>
    <w:rsid w:val="00D31859"/>
    <w:rsid w:val="00D4669C"/>
    <w:rsid w:val="00D70198"/>
    <w:rsid w:val="00D74E89"/>
    <w:rsid w:val="00DA375D"/>
    <w:rsid w:val="00DB3C4D"/>
    <w:rsid w:val="00DC00D4"/>
    <w:rsid w:val="00DE21B4"/>
    <w:rsid w:val="00E10EA2"/>
    <w:rsid w:val="00E71CCA"/>
    <w:rsid w:val="00E95846"/>
    <w:rsid w:val="00ED116E"/>
    <w:rsid w:val="00F26321"/>
    <w:rsid w:val="00F26C13"/>
    <w:rsid w:val="00F36691"/>
    <w:rsid w:val="00FC1737"/>
    <w:rsid w:val="00FE1CC7"/>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10A30C"/>
  <w15:docId w15:val="{C7B845B5-C2A7-4013-BB6E-49D9854229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nb-NO"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foravsnitt">
    <w:name w:val="Default Paragraph Font"/>
    <w:uiPriority w:val="1"/>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NormalWeb">
    <w:name w:val="Normal (Web)"/>
    <w:basedOn w:val="Normal"/>
    <w:uiPriority w:val="99"/>
    <w:unhideWhenUsed/>
    <w:rsid w:val="003146A1"/>
    <w:pPr>
      <w:spacing w:before="100" w:beforeAutospacing="1" w:after="100" w:afterAutospacing="1" w:line="240" w:lineRule="auto"/>
    </w:pPr>
    <w:rPr>
      <w:rFonts w:ascii="Times New Roman" w:eastAsia="Times New Roman" w:hAnsi="Times New Roman" w:cs="Times New Roman"/>
      <w:sz w:val="24"/>
      <w:szCs w:val="24"/>
    </w:rPr>
  </w:style>
  <w:style w:type="character" w:styleId="Hyperkobling">
    <w:name w:val="Hyperlink"/>
    <w:basedOn w:val="Standardskriftforavsnitt"/>
    <w:uiPriority w:val="99"/>
    <w:unhideWhenUsed/>
    <w:rsid w:val="003146A1"/>
    <w:rPr>
      <w:color w:val="0000FF"/>
      <w:u w:val="single"/>
    </w:rPr>
  </w:style>
  <w:style w:type="paragraph" w:styleId="Listeavsnitt">
    <w:name w:val="List Paragraph"/>
    <w:basedOn w:val="Normal"/>
    <w:uiPriority w:val="34"/>
    <w:qFormat/>
    <w:rsid w:val="003146A1"/>
    <w:pPr>
      <w:ind w:left="720"/>
      <w:contextualSpacing/>
    </w:pPr>
  </w:style>
  <w:style w:type="paragraph" w:styleId="Bobletekst">
    <w:name w:val="Balloon Text"/>
    <w:basedOn w:val="Normal"/>
    <w:link w:val="BobletekstTegn"/>
    <w:uiPriority w:val="99"/>
    <w:semiHidden/>
    <w:unhideWhenUsed/>
    <w:rsid w:val="001A14A4"/>
    <w:pPr>
      <w:spacing w:after="0" w:line="240" w:lineRule="auto"/>
    </w:pPr>
    <w:rPr>
      <w:rFonts w:ascii="Segoe UI" w:hAnsi="Segoe UI" w:cs="Segoe UI"/>
      <w:sz w:val="18"/>
      <w:szCs w:val="18"/>
    </w:rPr>
  </w:style>
  <w:style w:type="character" w:customStyle="1" w:styleId="BobletekstTegn">
    <w:name w:val="Bobletekst Tegn"/>
    <w:basedOn w:val="Standardskriftforavsnitt"/>
    <w:link w:val="Bobletekst"/>
    <w:uiPriority w:val="99"/>
    <w:semiHidden/>
    <w:rsid w:val="001A14A4"/>
    <w:rPr>
      <w:rFonts w:ascii="Segoe UI" w:hAnsi="Segoe UI" w:cs="Segoe UI"/>
      <w:sz w:val="18"/>
      <w:szCs w:val="18"/>
    </w:rPr>
  </w:style>
  <w:style w:type="character" w:styleId="Merknadsreferanse">
    <w:name w:val="annotation reference"/>
    <w:basedOn w:val="Standardskriftforavsnitt"/>
    <w:uiPriority w:val="99"/>
    <w:semiHidden/>
    <w:unhideWhenUsed/>
    <w:rsid w:val="005379F9"/>
    <w:rPr>
      <w:sz w:val="16"/>
      <w:szCs w:val="16"/>
    </w:rPr>
  </w:style>
  <w:style w:type="paragraph" w:styleId="Merknadstekst">
    <w:name w:val="annotation text"/>
    <w:basedOn w:val="Normal"/>
    <w:link w:val="MerknadstekstTegn"/>
    <w:uiPriority w:val="99"/>
    <w:semiHidden/>
    <w:unhideWhenUsed/>
    <w:rsid w:val="005379F9"/>
    <w:pPr>
      <w:spacing w:line="240" w:lineRule="auto"/>
    </w:pPr>
    <w:rPr>
      <w:sz w:val="20"/>
      <w:szCs w:val="20"/>
    </w:rPr>
  </w:style>
  <w:style w:type="character" w:customStyle="1" w:styleId="MerknadstekstTegn">
    <w:name w:val="Merknadstekst Tegn"/>
    <w:basedOn w:val="Standardskriftforavsnitt"/>
    <w:link w:val="Merknadstekst"/>
    <w:uiPriority w:val="99"/>
    <w:semiHidden/>
    <w:rsid w:val="005379F9"/>
    <w:rPr>
      <w:sz w:val="20"/>
      <w:szCs w:val="20"/>
    </w:rPr>
  </w:style>
  <w:style w:type="paragraph" w:styleId="Kommentaremne">
    <w:name w:val="annotation subject"/>
    <w:basedOn w:val="Merknadstekst"/>
    <w:next w:val="Merknadstekst"/>
    <w:link w:val="KommentaremneTegn"/>
    <w:uiPriority w:val="99"/>
    <w:semiHidden/>
    <w:unhideWhenUsed/>
    <w:rsid w:val="005379F9"/>
    <w:rPr>
      <w:b/>
      <w:bCs/>
    </w:rPr>
  </w:style>
  <w:style w:type="character" w:customStyle="1" w:styleId="KommentaremneTegn">
    <w:name w:val="Kommentaremne Tegn"/>
    <w:basedOn w:val="MerknadstekstTegn"/>
    <w:link w:val="Kommentaremne"/>
    <w:uiPriority w:val="99"/>
    <w:semiHidden/>
    <w:rsid w:val="005379F9"/>
    <w:rPr>
      <w:b/>
      <w:bCs/>
      <w:sz w:val="20"/>
      <w:szCs w:val="20"/>
    </w:rPr>
  </w:style>
  <w:style w:type="paragraph" w:styleId="Revisjon">
    <w:name w:val="Revision"/>
    <w:hidden/>
    <w:uiPriority w:val="99"/>
    <w:semiHidden/>
    <w:rsid w:val="005379F9"/>
    <w:pPr>
      <w:spacing w:after="0" w:line="240" w:lineRule="auto"/>
    </w:pPr>
  </w:style>
  <w:style w:type="paragraph" w:styleId="Topptekst">
    <w:name w:val="header"/>
    <w:basedOn w:val="Normal"/>
    <w:link w:val="TopptekstTegn"/>
    <w:uiPriority w:val="99"/>
    <w:unhideWhenUsed/>
    <w:rsid w:val="00A939C2"/>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A939C2"/>
  </w:style>
  <w:style w:type="paragraph" w:styleId="Bunntekst">
    <w:name w:val="footer"/>
    <w:basedOn w:val="Normal"/>
    <w:link w:val="BunntekstTegn"/>
    <w:uiPriority w:val="99"/>
    <w:unhideWhenUsed/>
    <w:rsid w:val="00A939C2"/>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A939C2"/>
  </w:style>
  <w:style w:type="character" w:styleId="Ulstomtale">
    <w:name w:val="Unresolved Mention"/>
    <w:basedOn w:val="Standardskriftforavsnitt"/>
    <w:uiPriority w:val="99"/>
    <w:semiHidden/>
    <w:unhideWhenUsed/>
    <w:rsid w:val="00D31859"/>
    <w:rPr>
      <w:color w:val="605E5C"/>
      <w:shd w:val="clear" w:color="auto" w:fill="E1DFDD"/>
    </w:rPr>
  </w:style>
  <w:style w:type="paragraph" w:styleId="Brdtekst">
    <w:name w:val="Body Text"/>
    <w:basedOn w:val="Normal"/>
    <w:link w:val="BrdtekstTegn"/>
    <w:uiPriority w:val="1"/>
    <w:qFormat/>
    <w:rsid w:val="0003581B"/>
    <w:pPr>
      <w:widowControl w:val="0"/>
      <w:spacing w:after="0" w:line="240" w:lineRule="auto"/>
      <w:ind w:left="156"/>
    </w:pPr>
    <w:rPr>
      <w:rFonts w:ascii="Arial" w:eastAsia="Arial" w:hAnsi="Arial"/>
      <w:sz w:val="17"/>
      <w:szCs w:val="17"/>
      <w:lang w:val="en-US" w:eastAsia="en-US"/>
    </w:rPr>
  </w:style>
  <w:style w:type="character" w:customStyle="1" w:styleId="BrdtekstTegn">
    <w:name w:val="Brødtekst Tegn"/>
    <w:basedOn w:val="Standardskriftforavsnitt"/>
    <w:link w:val="Brdtekst"/>
    <w:uiPriority w:val="1"/>
    <w:rsid w:val="0003581B"/>
    <w:rPr>
      <w:rFonts w:ascii="Arial" w:eastAsia="Arial" w:hAnsi="Arial"/>
      <w:sz w:val="17"/>
      <w:szCs w:val="17"/>
      <w:lang w:val="en-US" w:eastAsia="en-US"/>
    </w:rPr>
  </w:style>
  <w:style w:type="character" w:styleId="Sterk">
    <w:name w:val="Strong"/>
    <w:basedOn w:val="Standardskriftforavsnitt"/>
    <w:uiPriority w:val="22"/>
    <w:qFormat/>
    <w:rsid w:val="0029601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359058">
      <w:bodyDiv w:val="1"/>
      <w:marLeft w:val="0"/>
      <w:marRight w:val="0"/>
      <w:marTop w:val="0"/>
      <w:marBottom w:val="0"/>
      <w:divBdr>
        <w:top w:val="none" w:sz="0" w:space="0" w:color="auto"/>
        <w:left w:val="none" w:sz="0" w:space="0" w:color="auto"/>
        <w:bottom w:val="none" w:sz="0" w:space="0" w:color="auto"/>
        <w:right w:val="none" w:sz="0" w:space="0" w:color="auto"/>
      </w:divBdr>
    </w:div>
    <w:div w:id="71969250">
      <w:bodyDiv w:val="1"/>
      <w:marLeft w:val="0"/>
      <w:marRight w:val="0"/>
      <w:marTop w:val="0"/>
      <w:marBottom w:val="0"/>
      <w:divBdr>
        <w:top w:val="none" w:sz="0" w:space="0" w:color="auto"/>
        <w:left w:val="none" w:sz="0" w:space="0" w:color="auto"/>
        <w:bottom w:val="none" w:sz="0" w:space="0" w:color="auto"/>
        <w:right w:val="none" w:sz="0" w:space="0" w:color="auto"/>
      </w:divBdr>
    </w:div>
    <w:div w:id="174151014">
      <w:bodyDiv w:val="1"/>
      <w:marLeft w:val="0"/>
      <w:marRight w:val="0"/>
      <w:marTop w:val="0"/>
      <w:marBottom w:val="0"/>
      <w:divBdr>
        <w:top w:val="none" w:sz="0" w:space="0" w:color="auto"/>
        <w:left w:val="none" w:sz="0" w:space="0" w:color="auto"/>
        <w:bottom w:val="none" w:sz="0" w:space="0" w:color="auto"/>
        <w:right w:val="none" w:sz="0" w:space="0" w:color="auto"/>
      </w:divBdr>
    </w:div>
    <w:div w:id="174728852">
      <w:bodyDiv w:val="1"/>
      <w:marLeft w:val="0"/>
      <w:marRight w:val="0"/>
      <w:marTop w:val="0"/>
      <w:marBottom w:val="0"/>
      <w:divBdr>
        <w:top w:val="none" w:sz="0" w:space="0" w:color="auto"/>
        <w:left w:val="none" w:sz="0" w:space="0" w:color="auto"/>
        <w:bottom w:val="none" w:sz="0" w:space="0" w:color="auto"/>
        <w:right w:val="none" w:sz="0" w:space="0" w:color="auto"/>
      </w:divBdr>
    </w:div>
    <w:div w:id="310603422">
      <w:bodyDiv w:val="1"/>
      <w:marLeft w:val="0"/>
      <w:marRight w:val="0"/>
      <w:marTop w:val="0"/>
      <w:marBottom w:val="0"/>
      <w:divBdr>
        <w:top w:val="none" w:sz="0" w:space="0" w:color="auto"/>
        <w:left w:val="none" w:sz="0" w:space="0" w:color="auto"/>
        <w:bottom w:val="none" w:sz="0" w:space="0" w:color="auto"/>
        <w:right w:val="none" w:sz="0" w:space="0" w:color="auto"/>
      </w:divBdr>
    </w:div>
    <w:div w:id="316306796">
      <w:bodyDiv w:val="1"/>
      <w:marLeft w:val="0"/>
      <w:marRight w:val="0"/>
      <w:marTop w:val="0"/>
      <w:marBottom w:val="0"/>
      <w:divBdr>
        <w:top w:val="none" w:sz="0" w:space="0" w:color="auto"/>
        <w:left w:val="none" w:sz="0" w:space="0" w:color="auto"/>
        <w:bottom w:val="none" w:sz="0" w:space="0" w:color="auto"/>
        <w:right w:val="none" w:sz="0" w:space="0" w:color="auto"/>
      </w:divBdr>
    </w:div>
    <w:div w:id="345596777">
      <w:bodyDiv w:val="1"/>
      <w:marLeft w:val="0"/>
      <w:marRight w:val="0"/>
      <w:marTop w:val="0"/>
      <w:marBottom w:val="0"/>
      <w:divBdr>
        <w:top w:val="none" w:sz="0" w:space="0" w:color="auto"/>
        <w:left w:val="none" w:sz="0" w:space="0" w:color="auto"/>
        <w:bottom w:val="none" w:sz="0" w:space="0" w:color="auto"/>
        <w:right w:val="none" w:sz="0" w:space="0" w:color="auto"/>
      </w:divBdr>
    </w:div>
    <w:div w:id="452213951">
      <w:bodyDiv w:val="1"/>
      <w:marLeft w:val="0"/>
      <w:marRight w:val="0"/>
      <w:marTop w:val="0"/>
      <w:marBottom w:val="0"/>
      <w:divBdr>
        <w:top w:val="none" w:sz="0" w:space="0" w:color="auto"/>
        <w:left w:val="none" w:sz="0" w:space="0" w:color="auto"/>
        <w:bottom w:val="none" w:sz="0" w:space="0" w:color="auto"/>
        <w:right w:val="none" w:sz="0" w:space="0" w:color="auto"/>
      </w:divBdr>
    </w:div>
    <w:div w:id="461461507">
      <w:bodyDiv w:val="1"/>
      <w:marLeft w:val="0"/>
      <w:marRight w:val="0"/>
      <w:marTop w:val="0"/>
      <w:marBottom w:val="0"/>
      <w:divBdr>
        <w:top w:val="none" w:sz="0" w:space="0" w:color="auto"/>
        <w:left w:val="none" w:sz="0" w:space="0" w:color="auto"/>
        <w:bottom w:val="none" w:sz="0" w:space="0" w:color="auto"/>
        <w:right w:val="none" w:sz="0" w:space="0" w:color="auto"/>
      </w:divBdr>
    </w:div>
    <w:div w:id="773332232">
      <w:bodyDiv w:val="1"/>
      <w:marLeft w:val="0"/>
      <w:marRight w:val="0"/>
      <w:marTop w:val="0"/>
      <w:marBottom w:val="0"/>
      <w:divBdr>
        <w:top w:val="none" w:sz="0" w:space="0" w:color="auto"/>
        <w:left w:val="none" w:sz="0" w:space="0" w:color="auto"/>
        <w:bottom w:val="none" w:sz="0" w:space="0" w:color="auto"/>
        <w:right w:val="none" w:sz="0" w:space="0" w:color="auto"/>
      </w:divBdr>
    </w:div>
    <w:div w:id="806242988">
      <w:bodyDiv w:val="1"/>
      <w:marLeft w:val="0"/>
      <w:marRight w:val="0"/>
      <w:marTop w:val="0"/>
      <w:marBottom w:val="0"/>
      <w:divBdr>
        <w:top w:val="none" w:sz="0" w:space="0" w:color="auto"/>
        <w:left w:val="none" w:sz="0" w:space="0" w:color="auto"/>
        <w:bottom w:val="none" w:sz="0" w:space="0" w:color="auto"/>
        <w:right w:val="none" w:sz="0" w:space="0" w:color="auto"/>
      </w:divBdr>
    </w:div>
    <w:div w:id="884878247">
      <w:bodyDiv w:val="1"/>
      <w:marLeft w:val="0"/>
      <w:marRight w:val="0"/>
      <w:marTop w:val="0"/>
      <w:marBottom w:val="0"/>
      <w:divBdr>
        <w:top w:val="none" w:sz="0" w:space="0" w:color="auto"/>
        <w:left w:val="none" w:sz="0" w:space="0" w:color="auto"/>
        <w:bottom w:val="none" w:sz="0" w:space="0" w:color="auto"/>
        <w:right w:val="none" w:sz="0" w:space="0" w:color="auto"/>
      </w:divBdr>
    </w:div>
    <w:div w:id="887642513">
      <w:bodyDiv w:val="1"/>
      <w:marLeft w:val="0"/>
      <w:marRight w:val="0"/>
      <w:marTop w:val="0"/>
      <w:marBottom w:val="0"/>
      <w:divBdr>
        <w:top w:val="none" w:sz="0" w:space="0" w:color="auto"/>
        <w:left w:val="none" w:sz="0" w:space="0" w:color="auto"/>
        <w:bottom w:val="none" w:sz="0" w:space="0" w:color="auto"/>
        <w:right w:val="none" w:sz="0" w:space="0" w:color="auto"/>
      </w:divBdr>
    </w:div>
    <w:div w:id="931158759">
      <w:bodyDiv w:val="1"/>
      <w:marLeft w:val="0"/>
      <w:marRight w:val="0"/>
      <w:marTop w:val="0"/>
      <w:marBottom w:val="0"/>
      <w:divBdr>
        <w:top w:val="none" w:sz="0" w:space="0" w:color="auto"/>
        <w:left w:val="none" w:sz="0" w:space="0" w:color="auto"/>
        <w:bottom w:val="none" w:sz="0" w:space="0" w:color="auto"/>
        <w:right w:val="none" w:sz="0" w:space="0" w:color="auto"/>
      </w:divBdr>
    </w:div>
    <w:div w:id="931545509">
      <w:bodyDiv w:val="1"/>
      <w:marLeft w:val="0"/>
      <w:marRight w:val="0"/>
      <w:marTop w:val="0"/>
      <w:marBottom w:val="0"/>
      <w:divBdr>
        <w:top w:val="none" w:sz="0" w:space="0" w:color="auto"/>
        <w:left w:val="none" w:sz="0" w:space="0" w:color="auto"/>
        <w:bottom w:val="none" w:sz="0" w:space="0" w:color="auto"/>
        <w:right w:val="none" w:sz="0" w:space="0" w:color="auto"/>
      </w:divBdr>
    </w:div>
    <w:div w:id="1063598917">
      <w:bodyDiv w:val="1"/>
      <w:marLeft w:val="0"/>
      <w:marRight w:val="0"/>
      <w:marTop w:val="0"/>
      <w:marBottom w:val="0"/>
      <w:divBdr>
        <w:top w:val="none" w:sz="0" w:space="0" w:color="auto"/>
        <w:left w:val="none" w:sz="0" w:space="0" w:color="auto"/>
        <w:bottom w:val="none" w:sz="0" w:space="0" w:color="auto"/>
        <w:right w:val="none" w:sz="0" w:space="0" w:color="auto"/>
      </w:divBdr>
    </w:div>
    <w:div w:id="1090351817">
      <w:bodyDiv w:val="1"/>
      <w:marLeft w:val="0"/>
      <w:marRight w:val="0"/>
      <w:marTop w:val="0"/>
      <w:marBottom w:val="0"/>
      <w:divBdr>
        <w:top w:val="none" w:sz="0" w:space="0" w:color="auto"/>
        <w:left w:val="none" w:sz="0" w:space="0" w:color="auto"/>
        <w:bottom w:val="none" w:sz="0" w:space="0" w:color="auto"/>
        <w:right w:val="none" w:sz="0" w:space="0" w:color="auto"/>
      </w:divBdr>
    </w:div>
    <w:div w:id="1124467086">
      <w:bodyDiv w:val="1"/>
      <w:marLeft w:val="0"/>
      <w:marRight w:val="0"/>
      <w:marTop w:val="0"/>
      <w:marBottom w:val="0"/>
      <w:divBdr>
        <w:top w:val="none" w:sz="0" w:space="0" w:color="auto"/>
        <w:left w:val="none" w:sz="0" w:space="0" w:color="auto"/>
        <w:bottom w:val="none" w:sz="0" w:space="0" w:color="auto"/>
        <w:right w:val="none" w:sz="0" w:space="0" w:color="auto"/>
      </w:divBdr>
    </w:div>
    <w:div w:id="1144271524">
      <w:bodyDiv w:val="1"/>
      <w:marLeft w:val="0"/>
      <w:marRight w:val="0"/>
      <w:marTop w:val="0"/>
      <w:marBottom w:val="0"/>
      <w:divBdr>
        <w:top w:val="none" w:sz="0" w:space="0" w:color="auto"/>
        <w:left w:val="none" w:sz="0" w:space="0" w:color="auto"/>
        <w:bottom w:val="none" w:sz="0" w:space="0" w:color="auto"/>
        <w:right w:val="none" w:sz="0" w:space="0" w:color="auto"/>
      </w:divBdr>
    </w:div>
    <w:div w:id="1153525817">
      <w:bodyDiv w:val="1"/>
      <w:marLeft w:val="0"/>
      <w:marRight w:val="0"/>
      <w:marTop w:val="0"/>
      <w:marBottom w:val="0"/>
      <w:divBdr>
        <w:top w:val="none" w:sz="0" w:space="0" w:color="auto"/>
        <w:left w:val="none" w:sz="0" w:space="0" w:color="auto"/>
        <w:bottom w:val="none" w:sz="0" w:space="0" w:color="auto"/>
        <w:right w:val="none" w:sz="0" w:space="0" w:color="auto"/>
      </w:divBdr>
    </w:div>
    <w:div w:id="1197160792">
      <w:bodyDiv w:val="1"/>
      <w:marLeft w:val="0"/>
      <w:marRight w:val="0"/>
      <w:marTop w:val="0"/>
      <w:marBottom w:val="0"/>
      <w:divBdr>
        <w:top w:val="none" w:sz="0" w:space="0" w:color="auto"/>
        <w:left w:val="none" w:sz="0" w:space="0" w:color="auto"/>
        <w:bottom w:val="none" w:sz="0" w:space="0" w:color="auto"/>
        <w:right w:val="none" w:sz="0" w:space="0" w:color="auto"/>
      </w:divBdr>
    </w:div>
    <w:div w:id="1203055492">
      <w:bodyDiv w:val="1"/>
      <w:marLeft w:val="0"/>
      <w:marRight w:val="0"/>
      <w:marTop w:val="0"/>
      <w:marBottom w:val="0"/>
      <w:divBdr>
        <w:top w:val="none" w:sz="0" w:space="0" w:color="auto"/>
        <w:left w:val="none" w:sz="0" w:space="0" w:color="auto"/>
        <w:bottom w:val="none" w:sz="0" w:space="0" w:color="auto"/>
        <w:right w:val="none" w:sz="0" w:space="0" w:color="auto"/>
      </w:divBdr>
    </w:div>
    <w:div w:id="1211310857">
      <w:bodyDiv w:val="1"/>
      <w:marLeft w:val="0"/>
      <w:marRight w:val="0"/>
      <w:marTop w:val="0"/>
      <w:marBottom w:val="0"/>
      <w:divBdr>
        <w:top w:val="none" w:sz="0" w:space="0" w:color="auto"/>
        <w:left w:val="none" w:sz="0" w:space="0" w:color="auto"/>
        <w:bottom w:val="none" w:sz="0" w:space="0" w:color="auto"/>
        <w:right w:val="none" w:sz="0" w:space="0" w:color="auto"/>
      </w:divBdr>
    </w:div>
    <w:div w:id="1255557435">
      <w:bodyDiv w:val="1"/>
      <w:marLeft w:val="0"/>
      <w:marRight w:val="0"/>
      <w:marTop w:val="0"/>
      <w:marBottom w:val="0"/>
      <w:divBdr>
        <w:top w:val="none" w:sz="0" w:space="0" w:color="auto"/>
        <w:left w:val="none" w:sz="0" w:space="0" w:color="auto"/>
        <w:bottom w:val="none" w:sz="0" w:space="0" w:color="auto"/>
        <w:right w:val="none" w:sz="0" w:space="0" w:color="auto"/>
      </w:divBdr>
    </w:div>
    <w:div w:id="1266158537">
      <w:bodyDiv w:val="1"/>
      <w:marLeft w:val="0"/>
      <w:marRight w:val="0"/>
      <w:marTop w:val="0"/>
      <w:marBottom w:val="0"/>
      <w:divBdr>
        <w:top w:val="none" w:sz="0" w:space="0" w:color="auto"/>
        <w:left w:val="none" w:sz="0" w:space="0" w:color="auto"/>
        <w:bottom w:val="none" w:sz="0" w:space="0" w:color="auto"/>
        <w:right w:val="none" w:sz="0" w:space="0" w:color="auto"/>
      </w:divBdr>
    </w:div>
    <w:div w:id="1325278375">
      <w:bodyDiv w:val="1"/>
      <w:marLeft w:val="0"/>
      <w:marRight w:val="0"/>
      <w:marTop w:val="0"/>
      <w:marBottom w:val="0"/>
      <w:divBdr>
        <w:top w:val="none" w:sz="0" w:space="0" w:color="auto"/>
        <w:left w:val="none" w:sz="0" w:space="0" w:color="auto"/>
        <w:bottom w:val="none" w:sz="0" w:space="0" w:color="auto"/>
        <w:right w:val="none" w:sz="0" w:space="0" w:color="auto"/>
      </w:divBdr>
    </w:div>
    <w:div w:id="1326861944">
      <w:bodyDiv w:val="1"/>
      <w:marLeft w:val="0"/>
      <w:marRight w:val="0"/>
      <w:marTop w:val="0"/>
      <w:marBottom w:val="0"/>
      <w:divBdr>
        <w:top w:val="none" w:sz="0" w:space="0" w:color="auto"/>
        <w:left w:val="none" w:sz="0" w:space="0" w:color="auto"/>
        <w:bottom w:val="none" w:sz="0" w:space="0" w:color="auto"/>
        <w:right w:val="none" w:sz="0" w:space="0" w:color="auto"/>
      </w:divBdr>
    </w:div>
    <w:div w:id="1363434633">
      <w:bodyDiv w:val="1"/>
      <w:marLeft w:val="0"/>
      <w:marRight w:val="0"/>
      <w:marTop w:val="0"/>
      <w:marBottom w:val="0"/>
      <w:divBdr>
        <w:top w:val="none" w:sz="0" w:space="0" w:color="auto"/>
        <w:left w:val="none" w:sz="0" w:space="0" w:color="auto"/>
        <w:bottom w:val="none" w:sz="0" w:space="0" w:color="auto"/>
        <w:right w:val="none" w:sz="0" w:space="0" w:color="auto"/>
      </w:divBdr>
    </w:div>
    <w:div w:id="1491404123">
      <w:bodyDiv w:val="1"/>
      <w:marLeft w:val="0"/>
      <w:marRight w:val="0"/>
      <w:marTop w:val="0"/>
      <w:marBottom w:val="0"/>
      <w:divBdr>
        <w:top w:val="none" w:sz="0" w:space="0" w:color="auto"/>
        <w:left w:val="none" w:sz="0" w:space="0" w:color="auto"/>
        <w:bottom w:val="none" w:sz="0" w:space="0" w:color="auto"/>
        <w:right w:val="none" w:sz="0" w:space="0" w:color="auto"/>
      </w:divBdr>
    </w:div>
    <w:div w:id="1517042592">
      <w:bodyDiv w:val="1"/>
      <w:marLeft w:val="0"/>
      <w:marRight w:val="0"/>
      <w:marTop w:val="0"/>
      <w:marBottom w:val="0"/>
      <w:divBdr>
        <w:top w:val="none" w:sz="0" w:space="0" w:color="auto"/>
        <w:left w:val="none" w:sz="0" w:space="0" w:color="auto"/>
        <w:bottom w:val="none" w:sz="0" w:space="0" w:color="auto"/>
        <w:right w:val="none" w:sz="0" w:space="0" w:color="auto"/>
      </w:divBdr>
    </w:div>
    <w:div w:id="1530603612">
      <w:bodyDiv w:val="1"/>
      <w:marLeft w:val="0"/>
      <w:marRight w:val="0"/>
      <w:marTop w:val="0"/>
      <w:marBottom w:val="0"/>
      <w:divBdr>
        <w:top w:val="none" w:sz="0" w:space="0" w:color="auto"/>
        <w:left w:val="none" w:sz="0" w:space="0" w:color="auto"/>
        <w:bottom w:val="none" w:sz="0" w:space="0" w:color="auto"/>
        <w:right w:val="none" w:sz="0" w:space="0" w:color="auto"/>
      </w:divBdr>
    </w:div>
    <w:div w:id="1722361081">
      <w:bodyDiv w:val="1"/>
      <w:marLeft w:val="0"/>
      <w:marRight w:val="0"/>
      <w:marTop w:val="0"/>
      <w:marBottom w:val="0"/>
      <w:divBdr>
        <w:top w:val="none" w:sz="0" w:space="0" w:color="auto"/>
        <w:left w:val="none" w:sz="0" w:space="0" w:color="auto"/>
        <w:bottom w:val="none" w:sz="0" w:space="0" w:color="auto"/>
        <w:right w:val="none" w:sz="0" w:space="0" w:color="auto"/>
      </w:divBdr>
    </w:div>
    <w:div w:id="1722704084">
      <w:bodyDiv w:val="1"/>
      <w:marLeft w:val="0"/>
      <w:marRight w:val="0"/>
      <w:marTop w:val="0"/>
      <w:marBottom w:val="0"/>
      <w:divBdr>
        <w:top w:val="none" w:sz="0" w:space="0" w:color="auto"/>
        <w:left w:val="none" w:sz="0" w:space="0" w:color="auto"/>
        <w:bottom w:val="none" w:sz="0" w:space="0" w:color="auto"/>
        <w:right w:val="none" w:sz="0" w:space="0" w:color="auto"/>
      </w:divBdr>
    </w:div>
    <w:div w:id="1893149187">
      <w:bodyDiv w:val="1"/>
      <w:marLeft w:val="0"/>
      <w:marRight w:val="0"/>
      <w:marTop w:val="0"/>
      <w:marBottom w:val="0"/>
      <w:divBdr>
        <w:top w:val="none" w:sz="0" w:space="0" w:color="auto"/>
        <w:left w:val="none" w:sz="0" w:space="0" w:color="auto"/>
        <w:bottom w:val="none" w:sz="0" w:space="0" w:color="auto"/>
        <w:right w:val="none" w:sz="0" w:space="0" w:color="auto"/>
      </w:divBdr>
    </w:div>
    <w:div w:id="1988582826">
      <w:bodyDiv w:val="1"/>
      <w:marLeft w:val="0"/>
      <w:marRight w:val="0"/>
      <w:marTop w:val="0"/>
      <w:marBottom w:val="0"/>
      <w:divBdr>
        <w:top w:val="none" w:sz="0" w:space="0" w:color="auto"/>
        <w:left w:val="none" w:sz="0" w:space="0" w:color="auto"/>
        <w:bottom w:val="none" w:sz="0" w:space="0" w:color="auto"/>
        <w:right w:val="none" w:sz="0" w:space="0" w:color="auto"/>
      </w:divBdr>
    </w:div>
    <w:div w:id="2011830728">
      <w:bodyDiv w:val="1"/>
      <w:marLeft w:val="0"/>
      <w:marRight w:val="0"/>
      <w:marTop w:val="0"/>
      <w:marBottom w:val="0"/>
      <w:divBdr>
        <w:top w:val="none" w:sz="0" w:space="0" w:color="auto"/>
        <w:left w:val="none" w:sz="0" w:space="0" w:color="auto"/>
        <w:bottom w:val="none" w:sz="0" w:space="0" w:color="auto"/>
        <w:right w:val="none" w:sz="0" w:space="0" w:color="auto"/>
      </w:divBdr>
    </w:div>
    <w:div w:id="20913450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io.no/om/regelverk/personal/overordnet/hovedavtale-tilpasningsavtale.html" TargetMode="External"/><Relationship Id="rId13" Type="http://schemas.openxmlformats.org/officeDocument/2006/relationships/hyperlink" Target="https://www.spk.no/en/" TargetMode="External"/><Relationship Id="rId18" Type="http://schemas.openxmlformats.org/officeDocument/2006/relationships/hyperlink" Target="http://www.uio.no/english/for-employees/employment/work-results/agreement-rights-to-work-results.html"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www.uio.no/english/about/strategy/gender-equality/index.html" TargetMode="External"/><Relationship Id="rId12" Type="http://schemas.openxmlformats.org/officeDocument/2006/relationships/hyperlink" Target="https://www.uio.no/english/for-employees/employment/welfare/" TargetMode="External"/><Relationship Id="rId17" Type="http://schemas.openxmlformats.org/officeDocument/2006/relationships/hyperlink" Target="https://lovdata.no/dokument/NLE/lov/2006-05-19-16" TargetMode="External"/><Relationship Id="rId2" Type="http://schemas.openxmlformats.org/officeDocument/2006/relationships/styles" Target="styles.xml"/><Relationship Id="rId16" Type="http://schemas.openxmlformats.org/officeDocument/2006/relationships/hyperlink" Target="https://lovdata.no/dokument/SF/forskrift/2024-06-28-1392/KAPITTEL_3"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uio.no/english/for-employees/competence/gender-equality/index.html" TargetMode="External"/><Relationship Id="rId5" Type="http://schemas.openxmlformats.org/officeDocument/2006/relationships/footnotes" Target="footnotes.xml"/><Relationship Id="rId15" Type="http://schemas.openxmlformats.org/officeDocument/2006/relationships/hyperlink" Target="https://www.uio.no/english/about/regulations/personnel/academic/rules-use-research-post.html" TargetMode="External"/><Relationship Id="rId10" Type="http://schemas.openxmlformats.org/officeDocument/2006/relationships/hyperlink" Target="https://arbeidsgiver.dfo.no/strategisk-hr/inkluderingsarbeid/bli-bedre-pa-rekruttering/hvordan-skrive-stillingsannonser-som-inkluderer/positiv-saerbehandling-nar-man-soker-jobb-i-staten"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lovdata.no/dokument/SF/forskrift/2017-06-21-838/%C2%A74" TargetMode="External"/><Relationship Id="rId14" Type="http://schemas.openxmlformats.org/officeDocument/2006/relationships/hyperlink" Target="https://www.vitnemalsportalen.no/englis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123</TotalTime>
  <Pages>4</Pages>
  <Words>1202</Words>
  <Characters>6374</Characters>
  <Application>Microsoft Office Word</Application>
  <DocSecurity>2</DocSecurity>
  <Lines>53</Lines>
  <Paragraphs>15</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Universitetet i Oslo</Company>
  <LinksUpToDate>false</LinksUpToDate>
  <CharactersWithSpaces>7561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Maja Jenssen Malnes</dc:creator>
  <cp:lastModifiedBy>Sofia Ceccarelli</cp:lastModifiedBy>
  <cp:revision>84</cp:revision>
  <dcterms:created xsi:type="dcterms:W3CDTF">2022-05-03T09:37:00Z</dcterms:created>
  <dcterms:modified xsi:type="dcterms:W3CDTF">2025-11-13T14:37:00Z</dcterms:modified>
</cp:coreProperties>
</file>